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1396E" w14:textId="77777777" w:rsidR="00623156" w:rsidRPr="00F86D5D" w:rsidRDefault="00623156">
      <w:pPr>
        <w:rPr>
          <w:rFonts w:asciiTheme="minorHAnsi" w:hAnsiTheme="minorHAnsi" w:cstheme="minorHAnsi"/>
          <w:b/>
          <w:bCs/>
          <w:sz w:val="22"/>
          <w:szCs w:val="22"/>
        </w:rPr>
      </w:pPr>
    </w:p>
    <w:p w14:paraId="2C158FC5" w14:textId="2DF6386B" w:rsidR="00707DFB" w:rsidRPr="00F116C8" w:rsidRDefault="0088706F">
      <w:pPr>
        <w:rPr>
          <w:rFonts w:asciiTheme="minorHAnsi" w:hAnsiTheme="minorHAnsi" w:cstheme="minorHAnsi"/>
          <w:sz w:val="22"/>
          <w:szCs w:val="22"/>
        </w:rPr>
      </w:pPr>
      <w:r w:rsidRPr="00F116C8">
        <w:rPr>
          <w:rFonts w:asciiTheme="minorHAnsi" w:hAnsiTheme="minorHAnsi" w:cstheme="minorHAnsi"/>
          <w:sz w:val="22"/>
          <w:szCs w:val="22"/>
        </w:rPr>
        <w:t xml:space="preserve">Minutes of </w:t>
      </w:r>
      <w:r w:rsidR="00813552" w:rsidRPr="00F116C8">
        <w:rPr>
          <w:rFonts w:asciiTheme="minorHAnsi" w:hAnsiTheme="minorHAnsi" w:cstheme="minorHAnsi"/>
          <w:sz w:val="22"/>
          <w:szCs w:val="22"/>
        </w:rPr>
        <w:t>the</w:t>
      </w:r>
      <w:r w:rsidR="004E4620" w:rsidRPr="00F116C8">
        <w:rPr>
          <w:rFonts w:asciiTheme="minorHAnsi" w:hAnsiTheme="minorHAnsi" w:cstheme="minorHAnsi"/>
          <w:sz w:val="22"/>
          <w:szCs w:val="22"/>
        </w:rPr>
        <w:t xml:space="preserve"> </w:t>
      </w:r>
      <w:r w:rsidR="001442D7" w:rsidRPr="00F116C8">
        <w:rPr>
          <w:rFonts w:asciiTheme="minorHAnsi" w:hAnsiTheme="minorHAnsi" w:cstheme="minorHAnsi"/>
          <w:sz w:val="22"/>
          <w:szCs w:val="22"/>
        </w:rPr>
        <w:t xml:space="preserve">Full Council </w:t>
      </w:r>
      <w:r w:rsidRPr="00F116C8">
        <w:rPr>
          <w:rFonts w:asciiTheme="minorHAnsi" w:hAnsiTheme="minorHAnsi" w:cstheme="minorHAnsi"/>
          <w:sz w:val="22"/>
          <w:szCs w:val="22"/>
        </w:rPr>
        <w:t>meeting of Heybridge Basin Parish Council held o</w:t>
      </w:r>
      <w:r w:rsidR="003B124A" w:rsidRPr="00F116C8">
        <w:rPr>
          <w:rFonts w:asciiTheme="minorHAnsi" w:hAnsiTheme="minorHAnsi" w:cstheme="minorHAnsi"/>
          <w:sz w:val="22"/>
          <w:szCs w:val="22"/>
        </w:rPr>
        <w:t xml:space="preserve">n </w:t>
      </w:r>
      <w:r w:rsidR="00214D5E" w:rsidRPr="00F116C8">
        <w:rPr>
          <w:rFonts w:asciiTheme="minorHAnsi" w:hAnsiTheme="minorHAnsi" w:cstheme="minorHAnsi"/>
          <w:sz w:val="22"/>
          <w:szCs w:val="22"/>
        </w:rPr>
        <w:t xml:space="preserve">Tuesday </w:t>
      </w:r>
      <w:r w:rsidR="002C424F">
        <w:rPr>
          <w:rFonts w:asciiTheme="minorHAnsi" w:hAnsiTheme="minorHAnsi" w:cstheme="minorHAnsi"/>
          <w:sz w:val="22"/>
          <w:szCs w:val="22"/>
        </w:rPr>
        <w:t>14</w:t>
      </w:r>
      <w:r w:rsidR="002C424F" w:rsidRPr="002C424F">
        <w:rPr>
          <w:rFonts w:asciiTheme="minorHAnsi" w:hAnsiTheme="minorHAnsi" w:cstheme="minorHAnsi"/>
          <w:sz w:val="22"/>
          <w:szCs w:val="22"/>
          <w:vertAlign w:val="superscript"/>
        </w:rPr>
        <w:t>th</w:t>
      </w:r>
      <w:r w:rsidR="002C424F">
        <w:rPr>
          <w:rFonts w:asciiTheme="minorHAnsi" w:hAnsiTheme="minorHAnsi" w:cstheme="minorHAnsi"/>
          <w:sz w:val="22"/>
          <w:szCs w:val="22"/>
        </w:rPr>
        <w:t xml:space="preserve"> July</w:t>
      </w:r>
      <w:r w:rsidR="004B02FD">
        <w:rPr>
          <w:rFonts w:asciiTheme="minorHAnsi" w:hAnsiTheme="minorHAnsi" w:cstheme="minorHAnsi"/>
          <w:sz w:val="22"/>
          <w:szCs w:val="22"/>
        </w:rPr>
        <w:t xml:space="preserve"> </w:t>
      </w:r>
      <w:r w:rsidR="00583904" w:rsidRPr="00F116C8">
        <w:rPr>
          <w:rFonts w:asciiTheme="minorHAnsi" w:hAnsiTheme="minorHAnsi" w:cstheme="minorHAnsi"/>
          <w:sz w:val="22"/>
          <w:szCs w:val="22"/>
        </w:rPr>
        <w:t>2026</w:t>
      </w:r>
      <w:r w:rsidRPr="00F116C8">
        <w:rPr>
          <w:rFonts w:asciiTheme="minorHAnsi" w:hAnsiTheme="minorHAnsi" w:cstheme="minorHAnsi"/>
          <w:sz w:val="22"/>
          <w:szCs w:val="22"/>
        </w:rPr>
        <w:t xml:space="preserve"> at </w:t>
      </w:r>
      <w:r w:rsidR="004B02FD">
        <w:rPr>
          <w:rFonts w:asciiTheme="minorHAnsi" w:hAnsiTheme="minorHAnsi" w:cstheme="minorHAnsi"/>
          <w:sz w:val="22"/>
          <w:szCs w:val="22"/>
        </w:rPr>
        <w:t>7</w:t>
      </w:r>
      <w:r w:rsidRPr="00F116C8">
        <w:rPr>
          <w:rFonts w:asciiTheme="minorHAnsi" w:hAnsiTheme="minorHAnsi" w:cstheme="minorHAnsi"/>
          <w:sz w:val="22"/>
          <w:szCs w:val="22"/>
        </w:rPr>
        <w:t>pm</w:t>
      </w:r>
      <w:r w:rsidR="00707DFB" w:rsidRPr="00F116C8">
        <w:rPr>
          <w:rFonts w:asciiTheme="minorHAnsi" w:hAnsiTheme="minorHAnsi" w:cstheme="minorHAnsi"/>
          <w:sz w:val="22"/>
          <w:szCs w:val="22"/>
        </w:rPr>
        <w:t>.</w:t>
      </w:r>
    </w:p>
    <w:p w14:paraId="6FB1DB0D" w14:textId="344B56F2" w:rsidR="00623156" w:rsidRPr="00F116C8" w:rsidRDefault="00707DFB">
      <w:pPr>
        <w:rPr>
          <w:rFonts w:asciiTheme="minorHAnsi" w:hAnsiTheme="minorHAnsi" w:cstheme="minorHAnsi"/>
          <w:sz w:val="22"/>
          <w:szCs w:val="22"/>
        </w:rPr>
      </w:pPr>
      <w:r w:rsidRPr="00F116C8">
        <w:rPr>
          <w:rFonts w:asciiTheme="minorHAnsi" w:hAnsiTheme="minorHAnsi" w:cstheme="minorHAnsi"/>
          <w:sz w:val="22"/>
          <w:szCs w:val="22"/>
        </w:rPr>
        <w:t>Venue:</w:t>
      </w:r>
      <w:r w:rsidR="009A6C5A" w:rsidRPr="00F116C8">
        <w:rPr>
          <w:rFonts w:asciiTheme="minorHAnsi" w:hAnsiTheme="minorHAnsi" w:cstheme="minorHAnsi"/>
          <w:sz w:val="22"/>
          <w:szCs w:val="22"/>
        </w:rPr>
        <w:t xml:space="preserve"> </w:t>
      </w:r>
      <w:r w:rsidR="002C424F">
        <w:rPr>
          <w:rFonts w:asciiTheme="minorHAnsi" w:hAnsiTheme="minorHAnsi" w:cstheme="minorHAnsi"/>
          <w:sz w:val="22"/>
          <w:szCs w:val="22"/>
        </w:rPr>
        <w:t>St George’s Community Room</w:t>
      </w:r>
    </w:p>
    <w:p w14:paraId="06A65B94" w14:textId="77777777" w:rsidR="00F86D5D" w:rsidRPr="00F116C8" w:rsidRDefault="00F86D5D" w:rsidP="009A6C5A">
      <w:pPr>
        <w:rPr>
          <w:rFonts w:asciiTheme="minorHAnsi" w:hAnsiTheme="minorHAnsi" w:cstheme="minorHAnsi"/>
          <w:b/>
          <w:bCs/>
          <w:sz w:val="22"/>
          <w:szCs w:val="22"/>
        </w:rPr>
      </w:pPr>
    </w:p>
    <w:p w14:paraId="2A9B5838" w14:textId="290D84A4" w:rsidR="009A6C5A" w:rsidRPr="00F116C8" w:rsidRDefault="009A6C5A" w:rsidP="009A6C5A">
      <w:pPr>
        <w:rPr>
          <w:rFonts w:asciiTheme="minorHAnsi" w:hAnsiTheme="minorHAnsi" w:cstheme="minorHAnsi"/>
          <w:b/>
          <w:bCs/>
          <w:sz w:val="22"/>
          <w:szCs w:val="22"/>
        </w:rPr>
      </w:pPr>
      <w:r w:rsidRPr="00F116C8">
        <w:rPr>
          <w:rFonts w:asciiTheme="minorHAnsi" w:hAnsiTheme="minorHAnsi" w:cstheme="minorHAnsi"/>
          <w:b/>
          <w:bCs/>
          <w:sz w:val="22"/>
          <w:szCs w:val="22"/>
        </w:rPr>
        <w:t>PRESENT</w:t>
      </w:r>
    </w:p>
    <w:p w14:paraId="249431EA" w14:textId="77777777" w:rsidR="009A6C5A" w:rsidRPr="00F116C8" w:rsidRDefault="009A6C5A" w:rsidP="009A6C5A">
      <w:pPr>
        <w:rPr>
          <w:rFonts w:asciiTheme="minorHAnsi" w:hAnsiTheme="minorHAnsi" w:cstheme="minorHAnsi"/>
          <w:sz w:val="22"/>
          <w:szCs w:val="22"/>
        </w:rPr>
      </w:pPr>
    </w:p>
    <w:p w14:paraId="39C76F32" w14:textId="3FDCB08A" w:rsidR="004E4620" w:rsidRPr="00F116C8" w:rsidRDefault="00C40842" w:rsidP="00873FEF">
      <w:pPr>
        <w:rPr>
          <w:rFonts w:asciiTheme="minorHAnsi" w:hAnsiTheme="minorHAnsi" w:cstheme="minorHAnsi"/>
          <w:sz w:val="22"/>
          <w:szCs w:val="22"/>
        </w:rPr>
      </w:pPr>
      <w:r w:rsidRPr="00F116C8">
        <w:rPr>
          <w:rFonts w:asciiTheme="minorHAnsi" w:hAnsiTheme="minorHAnsi" w:cstheme="minorHAnsi"/>
          <w:b/>
          <w:bCs/>
          <w:sz w:val="22"/>
          <w:szCs w:val="22"/>
        </w:rPr>
        <w:t xml:space="preserve">In the </w:t>
      </w:r>
      <w:r w:rsidR="009A6C5A" w:rsidRPr="00F116C8">
        <w:rPr>
          <w:rFonts w:asciiTheme="minorHAnsi" w:hAnsiTheme="minorHAnsi" w:cstheme="minorHAnsi"/>
          <w:b/>
          <w:bCs/>
          <w:sz w:val="22"/>
          <w:szCs w:val="22"/>
        </w:rPr>
        <w:t>Chair:</w:t>
      </w:r>
      <w:r w:rsidR="009A6C5A" w:rsidRPr="00F116C8">
        <w:rPr>
          <w:rFonts w:asciiTheme="minorHAnsi" w:hAnsiTheme="minorHAnsi" w:cstheme="minorHAnsi"/>
          <w:sz w:val="22"/>
          <w:szCs w:val="22"/>
        </w:rPr>
        <w:tab/>
      </w:r>
      <w:r w:rsidR="00B70EB0" w:rsidRPr="00F116C8">
        <w:rPr>
          <w:rFonts w:asciiTheme="minorHAnsi" w:hAnsiTheme="minorHAnsi" w:cstheme="minorHAnsi"/>
          <w:sz w:val="22"/>
          <w:szCs w:val="22"/>
        </w:rPr>
        <w:t>R</w:t>
      </w:r>
      <w:r w:rsidR="00E130F2" w:rsidRPr="00F116C8">
        <w:rPr>
          <w:rFonts w:asciiTheme="minorHAnsi" w:hAnsiTheme="minorHAnsi" w:cstheme="minorHAnsi"/>
          <w:sz w:val="22"/>
          <w:szCs w:val="22"/>
        </w:rPr>
        <w:t xml:space="preserve">. </w:t>
      </w:r>
      <w:r w:rsidR="00B70EB0" w:rsidRPr="00F116C8">
        <w:rPr>
          <w:rFonts w:asciiTheme="minorHAnsi" w:hAnsiTheme="minorHAnsi" w:cstheme="minorHAnsi"/>
          <w:sz w:val="22"/>
          <w:szCs w:val="22"/>
        </w:rPr>
        <w:t>Bryson</w:t>
      </w:r>
      <w:r w:rsidR="00707DFB" w:rsidRPr="00F116C8">
        <w:rPr>
          <w:rFonts w:asciiTheme="minorHAnsi" w:hAnsiTheme="minorHAnsi" w:cstheme="minorHAnsi"/>
          <w:sz w:val="22"/>
          <w:szCs w:val="22"/>
        </w:rPr>
        <w:tab/>
      </w:r>
      <w:r w:rsidR="00410B8C" w:rsidRPr="00F116C8">
        <w:rPr>
          <w:rFonts w:asciiTheme="minorHAnsi" w:hAnsiTheme="minorHAnsi" w:cstheme="minorHAnsi"/>
          <w:sz w:val="22"/>
          <w:szCs w:val="22"/>
        </w:rPr>
        <w:tab/>
      </w:r>
      <w:r w:rsidR="00410B8C" w:rsidRPr="00F116C8">
        <w:rPr>
          <w:rFonts w:asciiTheme="minorHAnsi" w:hAnsiTheme="minorHAnsi" w:cstheme="minorHAnsi"/>
          <w:sz w:val="22"/>
          <w:szCs w:val="22"/>
        </w:rPr>
        <w:tab/>
      </w:r>
      <w:r w:rsidR="00DA3AC2" w:rsidRPr="00F116C8">
        <w:rPr>
          <w:rFonts w:asciiTheme="minorHAnsi" w:hAnsiTheme="minorHAnsi" w:cstheme="minorHAnsi"/>
          <w:sz w:val="22"/>
          <w:szCs w:val="22"/>
        </w:rPr>
        <w:t xml:space="preserve">          </w:t>
      </w:r>
      <w:r w:rsidR="00590016" w:rsidRPr="00F116C8">
        <w:rPr>
          <w:rFonts w:asciiTheme="minorHAnsi" w:hAnsiTheme="minorHAnsi" w:cstheme="minorHAnsi"/>
          <w:sz w:val="22"/>
          <w:szCs w:val="22"/>
        </w:rPr>
        <w:tab/>
      </w:r>
      <w:r w:rsidR="00583904" w:rsidRPr="00F116C8">
        <w:rPr>
          <w:rFonts w:asciiTheme="minorHAnsi" w:hAnsiTheme="minorHAnsi" w:cstheme="minorHAnsi"/>
          <w:sz w:val="22"/>
          <w:szCs w:val="22"/>
        </w:rPr>
        <w:t xml:space="preserve">            </w:t>
      </w:r>
      <w:r w:rsidR="00A462F9">
        <w:rPr>
          <w:rFonts w:asciiTheme="minorHAnsi" w:hAnsiTheme="minorHAnsi" w:cstheme="minorHAnsi"/>
          <w:sz w:val="22"/>
          <w:szCs w:val="22"/>
        </w:rPr>
        <w:t xml:space="preserve"> </w:t>
      </w:r>
      <w:r w:rsidR="00410B8C" w:rsidRPr="00F116C8">
        <w:rPr>
          <w:rFonts w:asciiTheme="minorHAnsi" w:hAnsiTheme="minorHAnsi" w:cstheme="minorHAnsi"/>
          <w:b/>
          <w:bCs/>
          <w:sz w:val="22"/>
          <w:szCs w:val="22"/>
        </w:rPr>
        <w:t>Absent:</w:t>
      </w:r>
      <w:r w:rsidR="00410B8C" w:rsidRPr="00F116C8">
        <w:rPr>
          <w:rFonts w:asciiTheme="minorHAnsi" w:hAnsiTheme="minorHAnsi" w:cstheme="minorHAnsi"/>
          <w:b/>
          <w:bCs/>
          <w:sz w:val="22"/>
          <w:szCs w:val="22"/>
        </w:rPr>
        <w:tab/>
      </w:r>
      <w:r w:rsidR="00410B8C" w:rsidRPr="00F116C8">
        <w:rPr>
          <w:rFonts w:asciiTheme="minorHAnsi" w:hAnsiTheme="minorHAnsi" w:cstheme="minorHAnsi"/>
          <w:b/>
          <w:bCs/>
          <w:sz w:val="22"/>
          <w:szCs w:val="22"/>
        </w:rPr>
        <w:tab/>
      </w:r>
      <w:r w:rsidR="00410B8C" w:rsidRPr="00F116C8">
        <w:rPr>
          <w:rFonts w:asciiTheme="minorHAnsi" w:hAnsiTheme="minorHAnsi" w:cstheme="minorHAnsi"/>
          <w:b/>
          <w:bCs/>
          <w:sz w:val="22"/>
          <w:szCs w:val="22"/>
        </w:rPr>
        <w:tab/>
      </w:r>
      <w:r w:rsidR="00B70EB0" w:rsidRPr="00F116C8">
        <w:rPr>
          <w:rFonts w:asciiTheme="minorHAnsi" w:hAnsiTheme="minorHAnsi" w:cstheme="minorHAnsi"/>
          <w:sz w:val="22"/>
          <w:szCs w:val="22"/>
        </w:rPr>
        <w:t>0</w:t>
      </w:r>
      <w:r w:rsidR="00410B8C" w:rsidRPr="00F116C8">
        <w:rPr>
          <w:rFonts w:asciiTheme="minorHAnsi" w:hAnsiTheme="minorHAnsi" w:cstheme="minorHAnsi"/>
          <w:sz w:val="22"/>
          <w:szCs w:val="22"/>
        </w:rPr>
        <w:t xml:space="preserve">   </w:t>
      </w:r>
    </w:p>
    <w:p w14:paraId="0947C4BD" w14:textId="2A09E90A" w:rsidR="0077639B" w:rsidRPr="00F116C8" w:rsidRDefault="004E4620" w:rsidP="00873FEF">
      <w:pPr>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r w:rsidRPr="00F116C8">
        <w:rPr>
          <w:rFonts w:asciiTheme="minorHAnsi" w:hAnsiTheme="minorHAnsi" w:cstheme="minorHAnsi"/>
          <w:sz w:val="22"/>
          <w:szCs w:val="22"/>
        </w:rPr>
        <w:tab/>
      </w:r>
      <w:r w:rsidRPr="00F116C8">
        <w:rPr>
          <w:rFonts w:asciiTheme="minorHAnsi" w:hAnsiTheme="minorHAnsi" w:cstheme="minorHAnsi"/>
          <w:sz w:val="22"/>
          <w:szCs w:val="22"/>
        </w:rPr>
        <w:tab/>
      </w:r>
      <w:r w:rsidRPr="00F116C8">
        <w:rPr>
          <w:rFonts w:asciiTheme="minorHAnsi" w:hAnsiTheme="minorHAnsi" w:cstheme="minorHAnsi"/>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t xml:space="preserve"> </w:t>
      </w:r>
    </w:p>
    <w:p w14:paraId="0F3A8FB0" w14:textId="23383F2F" w:rsidR="00DA3AC2" w:rsidRPr="00F116C8" w:rsidRDefault="0077639B" w:rsidP="00DA3AC2">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b/>
          <w:bCs/>
          <w:sz w:val="22"/>
          <w:szCs w:val="22"/>
        </w:rPr>
        <w:t>Councillors:</w:t>
      </w:r>
      <w:r w:rsidRPr="00F116C8">
        <w:rPr>
          <w:rFonts w:asciiTheme="minorHAnsi" w:hAnsiTheme="minorHAnsi" w:cstheme="minorHAnsi"/>
          <w:sz w:val="22"/>
          <w:szCs w:val="22"/>
        </w:rPr>
        <w:tab/>
      </w:r>
      <w:r w:rsidR="00590016" w:rsidRPr="00F116C8">
        <w:rPr>
          <w:rFonts w:asciiTheme="minorHAnsi" w:hAnsiTheme="minorHAnsi" w:cstheme="minorHAnsi"/>
          <w:sz w:val="22"/>
          <w:szCs w:val="22"/>
        </w:rPr>
        <w:t xml:space="preserve">M. </w:t>
      </w:r>
      <w:r w:rsidR="008343CB" w:rsidRPr="00F116C8">
        <w:rPr>
          <w:rFonts w:asciiTheme="minorHAnsi" w:hAnsiTheme="minorHAnsi" w:cstheme="minorHAnsi"/>
          <w:sz w:val="22"/>
          <w:szCs w:val="22"/>
        </w:rPr>
        <w:t>Ho</w:t>
      </w:r>
      <w:r w:rsidR="00B70EB0" w:rsidRPr="00F116C8">
        <w:rPr>
          <w:rFonts w:asciiTheme="minorHAnsi" w:hAnsiTheme="minorHAnsi" w:cstheme="minorHAnsi"/>
          <w:sz w:val="22"/>
          <w:szCs w:val="22"/>
        </w:rPr>
        <w:t>bden</w:t>
      </w:r>
      <w:r w:rsidR="004069FC" w:rsidRPr="00F116C8">
        <w:rPr>
          <w:rFonts w:asciiTheme="minorHAnsi" w:hAnsiTheme="minorHAnsi" w:cstheme="minorHAnsi"/>
          <w:sz w:val="22"/>
          <w:szCs w:val="22"/>
        </w:rPr>
        <w:t xml:space="preserve">                                                   </w:t>
      </w:r>
      <w:r w:rsidR="00590016" w:rsidRPr="00F116C8">
        <w:rPr>
          <w:rFonts w:asciiTheme="minorHAnsi" w:hAnsiTheme="minorHAnsi" w:cstheme="minorHAnsi"/>
          <w:sz w:val="22"/>
          <w:szCs w:val="22"/>
        </w:rPr>
        <w:tab/>
      </w:r>
      <w:r w:rsidR="00A462F9">
        <w:rPr>
          <w:rFonts w:asciiTheme="minorHAnsi" w:hAnsiTheme="minorHAnsi" w:cstheme="minorHAnsi"/>
          <w:sz w:val="22"/>
          <w:szCs w:val="22"/>
        </w:rPr>
        <w:t xml:space="preserve"> </w:t>
      </w:r>
      <w:r w:rsidR="00DA3AC2" w:rsidRPr="00F116C8">
        <w:rPr>
          <w:rFonts w:asciiTheme="minorHAnsi" w:hAnsiTheme="minorHAnsi" w:cstheme="minorHAnsi"/>
          <w:b/>
          <w:bCs/>
          <w:sz w:val="22"/>
          <w:szCs w:val="22"/>
        </w:rPr>
        <w:t>Apologies:</w:t>
      </w:r>
      <w:r w:rsidR="00DA3AC2" w:rsidRPr="00F116C8">
        <w:rPr>
          <w:rFonts w:asciiTheme="minorHAnsi" w:hAnsiTheme="minorHAnsi" w:cstheme="minorHAnsi"/>
          <w:sz w:val="22"/>
          <w:szCs w:val="22"/>
        </w:rPr>
        <w:t xml:space="preserve"> </w:t>
      </w:r>
      <w:r w:rsidR="00DA3AC2" w:rsidRPr="00F116C8">
        <w:rPr>
          <w:rFonts w:asciiTheme="minorHAnsi" w:hAnsiTheme="minorHAnsi" w:cstheme="minorHAnsi"/>
          <w:sz w:val="22"/>
          <w:szCs w:val="22"/>
        </w:rPr>
        <w:tab/>
      </w:r>
      <w:r w:rsidR="00E130F2" w:rsidRPr="00F116C8">
        <w:rPr>
          <w:rFonts w:asciiTheme="minorHAnsi" w:hAnsiTheme="minorHAnsi" w:cstheme="minorHAnsi"/>
          <w:sz w:val="22"/>
          <w:szCs w:val="22"/>
        </w:rPr>
        <w:tab/>
      </w:r>
      <w:r w:rsidR="00A605F2">
        <w:rPr>
          <w:rFonts w:asciiTheme="minorHAnsi" w:hAnsiTheme="minorHAnsi" w:cstheme="minorHAnsi"/>
          <w:sz w:val="22"/>
          <w:szCs w:val="22"/>
        </w:rPr>
        <w:t>2</w:t>
      </w:r>
      <w:r w:rsidR="00F86D5D" w:rsidRPr="00F116C8">
        <w:rPr>
          <w:rFonts w:asciiTheme="minorHAnsi" w:hAnsiTheme="minorHAnsi" w:cstheme="minorHAnsi"/>
          <w:sz w:val="22"/>
          <w:szCs w:val="22"/>
        </w:rPr>
        <w:tab/>
      </w:r>
      <w:r w:rsidR="00DA3AC2" w:rsidRPr="00F116C8">
        <w:rPr>
          <w:rFonts w:asciiTheme="minorHAnsi" w:hAnsiTheme="minorHAnsi" w:cstheme="minorHAnsi"/>
          <w:sz w:val="22"/>
          <w:szCs w:val="22"/>
        </w:rPr>
        <w:t xml:space="preserve">                                               </w:t>
      </w:r>
    </w:p>
    <w:p w14:paraId="1C022697" w14:textId="58FFD370" w:rsidR="00EC2930" w:rsidRPr="00F116C8" w:rsidRDefault="00DA3AC2" w:rsidP="00DA3AC2">
      <w:pPr>
        <w:tabs>
          <w:tab w:val="left" w:pos="720"/>
          <w:tab w:val="left" w:pos="1440"/>
          <w:tab w:val="left" w:pos="2160"/>
          <w:tab w:val="left" w:pos="5620"/>
        </w:tabs>
        <w:rPr>
          <w:rFonts w:asciiTheme="minorHAnsi" w:hAnsiTheme="minorHAnsi" w:cstheme="minorHAnsi"/>
          <w:b/>
          <w:bCs/>
          <w:sz w:val="22"/>
          <w:szCs w:val="22"/>
        </w:rPr>
      </w:pPr>
      <w:r w:rsidRPr="00F116C8">
        <w:rPr>
          <w:rFonts w:asciiTheme="minorHAnsi" w:hAnsiTheme="minorHAnsi" w:cstheme="minorHAnsi"/>
          <w:sz w:val="22"/>
          <w:szCs w:val="22"/>
        </w:rPr>
        <w:tab/>
      </w:r>
      <w:r w:rsidR="00460803" w:rsidRPr="00F116C8">
        <w:rPr>
          <w:rFonts w:asciiTheme="minorHAnsi" w:hAnsiTheme="minorHAnsi" w:cstheme="minorHAnsi"/>
          <w:sz w:val="22"/>
          <w:szCs w:val="22"/>
        </w:rPr>
        <w:tab/>
      </w:r>
      <w:r w:rsidR="00B70EB0" w:rsidRPr="00F116C8">
        <w:rPr>
          <w:rFonts w:asciiTheme="minorHAnsi" w:hAnsiTheme="minorHAnsi" w:cstheme="minorHAnsi"/>
          <w:sz w:val="22"/>
          <w:szCs w:val="22"/>
        </w:rPr>
        <w:t>M. Hodges</w:t>
      </w:r>
    </w:p>
    <w:p w14:paraId="7D1292C5" w14:textId="160D04A8" w:rsidR="005A30D7" w:rsidRPr="00F116C8" w:rsidRDefault="00EC2930" w:rsidP="00DA3AC2">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r w:rsidR="00E130F2" w:rsidRPr="00F116C8">
        <w:rPr>
          <w:rFonts w:asciiTheme="minorHAnsi" w:hAnsiTheme="minorHAnsi" w:cstheme="minorHAnsi"/>
          <w:sz w:val="22"/>
          <w:szCs w:val="22"/>
        </w:rPr>
        <w:t xml:space="preserve">C. </w:t>
      </w:r>
      <w:r w:rsidR="00A462F9">
        <w:rPr>
          <w:rFonts w:asciiTheme="minorHAnsi" w:hAnsiTheme="minorHAnsi" w:cstheme="minorHAnsi"/>
          <w:sz w:val="22"/>
          <w:szCs w:val="22"/>
        </w:rPr>
        <w:t>Swann</w:t>
      </w:r>
      <w:r w:rsidR="008A2271" w:rsidRPr="00F116C8">
        <w:rPr>
          <w:rFonts w:asciiTheme="minorHAnsi" w:hAnsiTheme="minorHAnsi" w:cstheme="minorHAnsi"/>
          <w:sz w:val="22"/>
          <w:szCs w:val="22"/>
        </w:rPr>
        <w:t xml:space="preserve">                                                              </w:t>
      </w:r>
      <w:r w:rsidR="00E33E53" w:rsidRPr="00F116C8">
        <w:rPr>
          <w:rFonts w:asciiTheme="minorHAnsi" w:hAnsiTheme="minorHAnsi" w:cstheme="minorHAnsi"/>
          <w:sz w:val="22"/>
          <w:szCs w:val="22"/>
        </w:rPr>
        <w:t xml:space="preserve">  </w:t>
      </w:r>
      <w:r w:rsidR="00A462F9">
        <w:rPr>
          <w:rFonts w:asciiTheme="minorHAnsi" w:hAnsiTheme="minorHAnsi" w:cstheme="minorHAnsi"/>
          <w:sz w:val="22"/>
          <w:szCs w:val="22"/>
        </w:rPr>
        <w:tab/>
      </w:r>
      <w:r w:rsidR="00E92B32" w:rsidRPr="00F116C8">
        <w:rPr>
          <w:rFonts w:asciiTheme="minorHAnsi" w:hAnsiTheme="minorHAnsi" w:cstheme="minorHAnsi"/>
          <w:sz w:val="22"/>
          <w:szCs w:val="22"/>
        </w:rPr>
        <w:t xml:space="preserve"> </w:t>
      </w:r>
      <w:r w:rsidR="005A30D7" w:rsidRPr="00F116C8">
        <w:rPr>
          <w:rFonts w:asciiTheme="minorHAnsi" w:hAnsiTheme="minorHAnsi" w:cstheme="minorHAnsi"/>
          <w:b/>
          <w:bCs/>
          <w:sz w:val="22"/>
          <w:szCs w:val="22"/>
        </w:rPr>
        <w:t>District Cllrs:</w:t>
      </w:r>
      <w:r w:rsidR="005A30D7" w:rsidRPr="00F116C8">
        <w:rPr>
          <w:rFonts w:asciiTheme="minorHAnsi" w:hAnsiTheme="minorHAnsi" w:cstheme="minorHAnsi"/>
          <w:sz w:val="22"/>
          <w:szCs w:val="22"/>
        </w:rPr>
        <w:tab/>
      </w:r>
      <w:r w:rsidR="005A30D7" w:rsidRPr="00F116C8">
        <w:rPr>
          <w:rFonts w:asciiTheme="minorHAnsi" w:hAnsiTheme="minorHAnsi" w:cstheme="minorHAnsi"/>
          <w:sz w:val="22"/>
          <w:szCs w:val="22"/>
        </w:rPr>
        <w:tab/>
      </w:r>
      <w:r w:rsidR="00A605F2">
        <w:rPr>
          <w:rFonts w:asciiTheme="minorHAnsi" w:hAnsiTheme="minorHAnsi" w:cstheme="minorHAnsi"/>
          <w:sz w:val="22"/>
          <w:szCs w:val="22"/>
        </w:rPr>
        <w:t>0</w:t>
      </w:r>
    </w:p>
    <w:p w14:paraId="2B8606E9" w14:textId="340C5A80" w:rsidR="00F73A57" w:rsidRDefault="005A30D7" w:rsidP="005A30D7">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r w:rsidR="005247CF">
        <w:rPr>
          <w:rFonts w:asciiTheme="minorHAnsi" w:hAnsiTheme="minorHAnsi" w:cstheme="minorHAnsi"/>
          <w:sz w:val="22"/>
          <w:szCs w:val="22"/>
        </w:rPr>
        <w:t>J. Sjollema</w:t>
      </w:r>
    </w:p>
    <w:p w14:paraId="55FDD0B6" w14:textId="2EFB4336" w:rsidR="005247CF" w:rsidRPr="00F116C8" w:rsidRDefault="005247CF" w:rsidP="00F210E0">
      <w:pPr>
        <w:tabs>
          <w:tab w:val="left" w:pos="720"/>
          <w:tab w:val="left" w:pos="1440"/>
          <w:tab w:val="left" w:pos="2160"/>
          <w:tab w:val="left" w:pos="5620"/>
        </w:tabs>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A462F9">
        <w:rPr>
          <w:rFonts w:asciiTheme="minorHAnsi" w:hAnsiTheme="minorHAnsi" w:cstheme="minorHAnsi"/>
          <w:sz w:val="22"/>
          <w:szCs w:val="22"/>
        </w:rPr>
        <w:tab/>
      </w:r>
      <w:r w:rsidR="00A462F9">
        <w:rPr>
          <w:rFonts w:asciiTheme="minorHAnsi" w:hAnsiTheme="minorHAnsi" w:cstheme="minorHAnsi"/>
          <w:sz w:val="22"/>
          <w:szCs w:val="22"/>
        </w:rPr>
        <w:tab/>
        <w:t xml:space="preserve"> </w:t>
      </w:r>
      <w:r w:rsidR="00F210E0" w:rsidRPr="00F116C8">
        <w:rPr>
          <w:rFonts w:asciiTheme="minorHAnsi" w:hAnsiTheme="minorHAnsi" w:cstheme="minorHAnsi"/>
          <w:b/>
          <w:bCs/>
          <w:sz w:val="22"/>
          <w:szCs w:val="22"/>
        </w:rPr>
        <w:t>Public:</w:t>
      </w:r>
      <w:r w:rsidR="00F210E0" w:rsidRPr="00F116C8">
        <w:rPr>
          <w:rFonts w:asciiTheme="minorHAnsi" w:hAnsiTheme="minorHAnsi" w:cstheme="minorHAnsi"/>
          <w:b/>
          <w:bCs/>
          <w:sz w:val="22"/>
          <w:szCs w:val="22"/>
        </w:rPr>
        <w:tab/>
      </w:r>
      <w:r w:rsidR="00F210E0" w:rsidRPr="00F116C8">
        <w:rPr>
          <w:rFonts w:asciiTheme="minorHAnsi" w:hAnsiTheme="minorHAnsi" w:cstheme="minorHAnsi"/>
          <w:b/>
          <w:bCs/>
          <w:sz w:val="22"/>
          <w:szCs w:val="22"/>
        </w:rPr>
        <w:tab/>
      </w:r>
      <w:r w:rsidR="00F210E0" w:rsidRPr="00F116C8">
        <w:rPr>
          <w:rFonts w:asciiTheme="minorHAnsi" w:hAnsiTheme="minorHAnsi" w:cstheme="minorHAnsi"/>
          <w:sz w:val="22"/>
          <w:szCs w:val="22"/>
        </w:rPr>
        <w:tab/>
      </w:r>
      <w:r w:rsidR="00A462F9">
        <w:rPr>
          <w:rFonts w:asciiTheme="minorHAnsi" w:hAnsiTheme="minorHAnsi" w:cstheme="minorHAnsi"/>
          <w:sz w:val="22"/>
          <w:szCs w:val="22"/>
        </w:rPr>
        <w:t>0</w:t>
      </w:r>
    </w:p>
    <w:p w14:paraId="4029B4BF" w14:textId="17A7B57A" w:rsidR="00816943" w:rsidRPr="00F116C8" w:rsidRDefault="00E43222" w:rsidP="000C78D9">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p>
    <w:p w14:paraId="55F1A653" w14:textId="2DCCDEE1" w:rsidR="003A5B43" w:rsidRPr="00F116C8" w:rsidRDefault="00816943" w:rsidP="008A2271">
      <w:pPr>
        <w:tabs>
          <w:tab w:val="left" w:pos="720"/>
          <w:tab w:val="left" w:pos="1440"/>
          <w:tab w:val="left" w:pos="2160"/>
          <w:tab w:val="left" w:pos="3552"/>
          <w:tab w:val="left" w:pos="5620"/>
        </w:tabs>
        <w:jc w:val="center"/>
        <w:rPr>
          <w:rFonts w:asciiTheme="minorHAnsi" w:hAnsiTheme="minorHAnsi" w:cstheme="minorHAnsi"/>
          <w:sz w:val="22"/>
          <w:szCs w:val="22"/>
        </w:rPr>
      </w:pPr>
      <w:r w:rsidRPr="00F116C8">
        <w:rPr>
          <w:rFonts w:asciiTheme="minorHAnsi" w:hAnsiTheme="minorHAnsi" w:cstheme="minorHAnsi"/>
          <w:b/>
          <w:bCs/>
          <w:sz w:val="22"/>
          <w:szCs w:val="22"/>
        </w:rPr>
        <w:t xml:space="preserve">Officers:                </w:t>
      </w:r>
      <w:r w:rsidRPr="00F116C8">
        <w:rPr>
          <w:rFonts w:asciiTheme="minorHAnsi" w:hAnsiTheme="minorHAnsi" w:cstheme="minorHAnsi"/>
          <w:sz w:val="22"/>
          <w:szCs w:val="22"/>
        </w:rPr>
        <w:t>G. Lake – Clerk</w:t>
      </w:r>
      <w:r w:rsidR="00583904" w:rsidRPr="00F116C8">
        <w:rPr>
          <w:rFonts w:asciiTheme="minorHAnsi" w:hAnsiTheme="minorHAnsi" w:cstheme="minorHAnsi"/>
          <w:sz w:val="22"/>
          <w:szCs w:val="22"/>
        </w:rPr>
        <w:t xml:space="preserve"> (Attended remotely) </w:t>
      </w:r>
    </w:p>
    <w:p w14:paraId="51579C21" w14:textId="77777777" w:rsidR="00F86D5D" w:rsidRDefault="00F86D5D" w:rsidP="000C78D9">
      <w:pPr>
        <w:tabs>
          <w:tab w:val="left" w:pos="5260"/>
        </w:tabs>
        <w:rPr>
          <w:rFonts w:asciiTheme="minorHAnsi" w:hAnsiTheme="minorHAnsi" w:cstheme="minorHAnsi"/>
          <w:b/>
          <w:bCs/>
        </w:rPr>
      </w:pPr>
    </w:p>
    <w:p w14:paraId="3878E101" w14:textId="5787036F" w:rsidR="006B0C2A" w:rsidRDefault="00A81B58" w:rsidP="00460803">
      <w:pPr>
        <w:tabs>
          <w:tab w:val="left" w:pos="5260"/>
        </w:tabs>
        <w:jc w:val="center"/>
        <w:rPr>
          <w:rFonts w:asciiTheme="minorHAnsi" w:hAnsiTheme="minorHAnsi" w:cstheme="minorHAnsi"/>
          <w:b/>
          <w:bCs/>
          <w:sz w:val="22"/>
          <w:szCs w:val="22"/>
        </w:rPr>
      </w:pPr>
      <w:r w:rsidRPr="006E5795">
        <w:rPr>
          <w:rFonts w:asciiTheme="minorHAnsi" w:hAnsiTheme="minorHAnsi" w:cstheme="minorHAnsi"/>
          <w:b/>
          <w:bCs/>
          <w:sz w:val="22"/>
          <w:szCs w:val="22"/>
        </w:rPr>
        <w:t>It was noted that this meeting was being recorded</w:t>
      </w:r>
      <w:r w:rsidR="004C5653" w:rsidRPr="006E5795">
        <w:rPr>
          <w:rFonts w:asciiTheme="minorHAnsi" w:hAnsiTheme="minorHAnsi" w:cstheme="minorHAnsi"/>
          <w:b/>
          <w:bCs/>
          <w:sz w:val="22"/>
          <w:szCs w:val="22"/>
        </w:rPr>
        <w:t xml:space="preserve"> </w:t>
      </w:r>
      <w:r w:rsidR="00583904" w:rsidRPr="006E5795">
        <w:rPr>
          <w:rFonts w:asciiTheme="minorHAnsi" w:hAnsiTheme="minorHAnsi" w:cstheme="minorHAnsi"/>
          <w:b/>
          <w:bCs/>
          <w:sz w:val="22"/>
          <w:szCs w:val="22"/>
        </w:rPr>
        <w:t>for the purpose of Minutes</w:t>
      </w:r>
      <w:r w:rsidRPr="006E5795">
        <w:rPr>
          <w:rFonts w:asciiTheme="minorHAnsi" w:hAnsiTheme="minorHAnsi" w:cstheme="minorHAnsi"/>
          <w:b/>
          <w:bCs/>
          <w:sz w:val="22"/>
          <w:szCs w:val="22"/>
        </w:rPr>
        <w:t>.</w:t>
      </w:r>
    </w:p>
    <w:p w14:paraId="557F9392" w14:textId="77777777" w:rsidR="00477DEB" w:rsidRPr="006E5795" w:rsidRDefault="00477DEB" w:rsidP="00460803">
      <w:pPr>
        <w:tabs>
          <w:tab w:val="left" w:pos="5260"/>
        </w:tabs>
        <w:jc w:val="center"/>
        <w:rPr>
          <w:rFonts w:asciiTheme="minorHAnsi" w:hAnsiTheme="minorHAnsi" w:cstheme="minorHAnsi"/>
          <w:b/>
          <w:bCs/>
          <w:sz w:val="22"/>
          <w:szCs w:val="22"/>
        </w:rPr>
      </w:pPr>
    </w:p>
    <w:p w14:paraId="68289F63" w14:textId="3E394FD1" w:rsidR="0026059F" w:rsidRPr="006E5795" w:rsidRDefault="004C5653" w:rsidP="00236A33">
      <w:pPr>
        <w:tabs>
          <w:tab w:val="left" w:pos="785"/>
        </w:tabs>
        <w:rPr>
          <w:rFonts w:asciiTheme="minorHAnsi" w:eastAsia="Times New Roman" w:hAnsiTheme="minorHAnsi" w:cstheme="minorHAnsi"/>
          <w:b/>
          <w:bCs/>
          <w:sz w:val="22"/>
          <w:szCs w:val="22"/>
        </w:rPr>
      </w:pPr>
      <w:r w:rsidRPr="006E5795">
        <w:rPr>
          <w:rFonts w:asciiTheme="minorHAnsi" w:eastAsia="Times New Roman" w:hAnsiTheme="minorHAnsi" w:cstheme="minorHAnsi"/>
          <w:b/>
          <w:bCs/>
          <w:sz w:val="22"/>
          <w:szCs w:val="22"/>
        </w:rPr>
        <w:t>26/</w:t>
      </w:r>
      <w:r w:rsidR="00477DEB">
        <w:rPr>
          <w:rFonts w:asciiTheme="minorHAnsi" w:eastAsia="Times New Roman" w:hAnsiTheme="minorHAnsi" w:cstheme="minorHAnsi"/>
          <w:b/>
          <w:bCs/>
          <w:sz w:val="22"/>
          <w:szCs w:val="22"/>
        </w:rPr>
        <w:t>40</w:t>
      </w:r>
      <w:r w:rsidR="006E5795" w:rsidRPr="006E5795">
        <w:rPr>
          <w:rFonts w:asciiTheme="minorHAnsi" w:eastAsia="Times New Roman" w:hAnsiTheme="minorHAnsi" w:cstheme="minorHAnsi"/>
          <w:b/>
          <w:bCs/>
          <w:sz w:val="22"/>
          <w:szCs w:val="22"/>
        </w:rPr>
        <w:tab/>
      </w:r>
      <w:r w:rsidRPr="006E5795">
        <w:rPr>
          <w:rFonts w:asciiTheme="minorHAnsi" w:eastAsia="Times New Roman" w:hAnsiTheme="minorHAnsi" w:cstheme="minorHAnsi"/>
          <w:b/>
          <w:bCs/>
          <w:sz w:val="22"/>
          <w:szCs w:val="22"/>
        </w:rPr>
        <w:t xml:space="preserve">Chairs welcome </w:t>
      </w:r>
    </w:p>
    <w:p w14:paraId="7DE1ABEC" w14:textId="186D16F3" w:rsidR="006E5795" w:rsidRPr="006E5795" w:rsidRDefault="00231EB9" w:rsidP="006E5795">
      <w:pPr>
        <w:tabs>
          <w:tab w:val="left" w:pos="785"/>
        </w:tabs>
        <w:ind w:left="425"/>
        <w:rPr>
          <w:rFonts w:asciiTheme="minorHAnsi" w:eastAsia="Times New Roman" w:hAnsiTheme="minorHAnsi" w:cstheme="minorHAnsi"/>
          <w:sz w:val="22"/>
          <w:szCs w:val="22"/>
        </w:rPr>
      </w:pPr>
      <w:r>
        <w:rPr>
          <w:rFonts w:asciiTheme="minorHAnsi" w:eastAsia="Times New Roman" w:hAnsiTheme="minorHAnsi" w:cstheme="minorHAnsi"/>
          <w:sz w:val="22"/>
          <w:szCs w:val="22"/>
        </w:rPr>
        <w:tab/>
      </w:r>
      <w:r w:rsidR="006E5795" w:rsidRPr="006E5795">
        <w:rPr>
          <w:rFonts w:asciiTheme="minorHAnsi" w:eastAsia="Times New Roman" w:hAnsiTheme="minorHAnsi" w:cstheme="minorHAnsi"/>
          <w:sz w:val="22"/>
          <w:szCs w:val="22"/>
        </w:rPr>
        <w:t xml:space="preserve">The Chair welcomed everyone </w:t>
      </w:r>
      <w:r w:rsidR="00D3764C">
        <w:rPr>
          <w:rFonts w:asciiTheme="minorHAnsi" w:eastAsia="Times New Roman" w:hAnsiTheme="minorHAnsi" w:cstheme="minorHAnsi"/>
          <w:sz w:val="22"/>
          <w:szCs w:val="22"/>
        </w:rPr>
        <w:t xml:space="preserve">present and </w:t>
      </w:r>
      <w:r w:rsidR="008D365B">
        <w:rPr>
          <w:rFonts w:asciiTheme="minorHAnsi" w:eastAsia="Times New Roman" w:hAnsiTheme="minorHAnsi" w:cstheme="minorHAnsi"/>
          <w:sz w:val="22"/>
          <w:szCs w:val="22"/>
        </w:rPr>
        <w:t xml:space="preserve">reminded members of the WhatsApp Policy. </w:t>
      </w:r>
    </w:p>
    <w:p w14:paraId="0EB667C7" w14:textId="77777777" w:rsidR="0020076F" w:rsidRPr="0020076F" w:rsidRDefault="0020076F" w:rsidP="00F729E7">
      <w:pPr>
        <w:tabs>
          <w:tab w:val="left" w:pos="785"/>
        </w:tabs>
        <w:rPr>
          <w:rFonts w:asciiTheme="minorHAnsi" w:eastAsia="Times New Roman" w:hAnsiTheme="minorHAnsi" w:cstheme="minorHAnsi"/>
          <w:b/>
          <w:bCs/>
          <w:sz w:val="22"/>
          <w:szCs w:val="22"/>
        </w:rPr>
      </w:pPr>
    </w:p>
    <w:p w14:paraId="759FE70F" w14:textId="32DA4850" w:rsidR="009F2577" w:rsidRPr="0020076F" w:rsidRDefault="00742B19" w:rsidP="00236A33">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964995" w:rsidRPr="0020076F">
        <w:rPr>
          <w:rFonts w:asciiTheme="minorHAnsi" w:eastAsia="Times New Roman" w:hAnsiTheme="minorHAnsi" w:cstheme="minorHAnsi"/>
          <w:b/>
          <w:bCs/>
          <w:sz w:val="22"/>
          <w:szCs w:val="22"/>
        </w:rPr>
        <w:t>6/</w:t>
      </w:r>
      <w:r w:rsidR="00632E16">
        <w:rPr>
          <w:rFonts w:asciiTheme="minorHAnsi" w:eastAsia="Times New Roman" w:hAnsiTheme="minorHAnsi" w:cstheme="minorHAnsi"/>
          <w:b/>
          <w:bCs/>
          <w:sz w:val="22"/>
          <w:szCs w:val="22"/>
        </w:rPr>
        <w:t>41</w:t>
      </w:r>
      <w:r w:rsidRPr="0020076F">
        <w:rPr>
          <w:rFonts w:asciiTheme="minorHAnsi" w:eastAsia="Times New Roman" w:hAnsiTheme="minorHAnsi" w:cstheme="minorHAnsi"/>
          <w:b/>
          <w:bCs/>
          <w:sz w:val="22"/>
          <w:szCs w:val="22"/>
        </w:rPr>
        <w:tab/>
      </w:r>
      <w:r w:rsidR="00E130F2" w:rsidRPr="0020076F">
        <w:rPr>
          <w:rFonts w:asciiTheme="minorHAnsi" w:eastAsia="Times New Roman" w:hAnsiTheme="minorHAnsi" w:cstheme="minorHAnsi"/>
          <w:b/>
          <w:bCs/>
          <w:sz w:val="22"/>
          <w:szCs w:val="22"/>
        </w:rPr>
        <w:t xml:space="preserve">Apologies received from </w:t>
      </w:r>
      <w:r w:rsidR="00D87305">
        <w:rPr>
          <w:rFonts w:asciiTheme="minorHAnsi" w:eastAsia="Times New Roman" w:hAnsiTheme="minorHAnsi" w:cstheme="minorHAnsi"/>
          <w:b/>
          <w:bCs/>
          <w:sz w:val="22"/>
          <w:szCs w:val="22"/>
        </w:rPr>
        <w:t>Councillor</w:t>
      </w:r>
      <w:r w:rsidR="00632E16">
        <w:rPr>
          <w:rFonts w:asciiTheme="minorHAnsi" w:eastAsia="Times New Roman" w:hAnsiTheme="minorHAnsi" w:cstheme="minorHAnsi"/>
          <w:b/>
          <w:bCs/>
          <w:sz w:val="22"/>
          <w:szCs w:val="22"/>
        </w:rPr>
        <w:t>s</w:t>
      </w:r>
      <w:r w:rsidR="007B42EA">
        <w:rPr>
          <w:rFonts w:asciiTheme="minorHAnsi" w:eastAsia="Times New Roman" w:hAnsiTheme="minorHAnsi" w:cstheme="minorHAnsi"/>
          <w:b/>
          <w:bCs/>
          <w:sz w:val="22"/>
          <w:szCs w:val="22"/>
        </w:rPr>
        <w:t xml:space="preserve"> Baker</w:t>
      </w:r>
      <w:r w:rsidR="00632E16">
        <w:rPr>
          <w:rFonts w:asciiTheme="minorHAnsi" w:eastAsia="Times New Roman" w:hAnsiTheme="minorHAnsi" w:cstheme="minorHAnsi"/>
          <w:b/>
          <w:bCs/>
          <w:sz w:val="22"/>
          <w:szCs w:val="22"/>
        </w:rPr>
        <w:t xml:space="preserve"> and Edmond.</w:t>
      </w:r>
    </w:p>
    <w:p w14:paraId="1D7D8FDE" w14:textId="77777777" w:rsidR="00D85231" w:rsidRPr="0020076F" w:rsidRDefault="00D85231" w:rsidP="00D85231">
      <w:pPr>
        <w:tabs>
          <w:tab w:val="left" w:pos="785"/>
        </w:tabs>
        <w:rPr>
          <w:rFonts w:asciiTheme="minorHAnsi" w:eastAsia="Times New Roman" w:hAnsiTheme="minorHAnsi" w:cstheme="minorHAnsi"/>
          <w:b/>
          <w:bCs/>
          <w:sz w:val="22"/>
          <w:szCs w:val="22"/>
        </w:rPr>
      </w:pPr>
    </w:p>
    <w:p w14:paraId="2D2806A3" w14:textId="198E176F" w:rsidR="00590016" w:rsidRPr="0020076F" w:rsidRDefault="00D85231" w:rsidP="00D85231">
      <w:pPr>
        <w:tabs>
          <w:tab w:val="left" w:pos="785"/>
        </w:tabs>
        <w:ind w:left="780" w:hanging="780"/>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776889" w:rsidRPr="0020076F">
        <w:rPr>
          <w:rFonts w:asciiTheme="minorHAnsi" w:eastAsia="Times New Roman" w:hAnsiTheme="minorHAnsi" w:cstheme="minorHAnsi"/>
          <w:b/>
          <w:bCs/>
          <w:sz w:val="22"/>
          <w:szCs w:val="22"/>
        </w:rPr>
        <w:t>6/</w:t>
      </w:r>
      <w:r w:rsidR="00632E16">
        <w:rPr>
          <w:rFonts w:asciiTheme="minorHAnsi" w:eastAsia="Times New Roman" w:hAnsiTheme="minorHAnsi" w:cstheme="minorHAnsi"/>
          <w:b/>
          <w:bCs/>
          <w:sz w:val="22"/>
          <w:szCs w:val="22"/>
        </w:rPr>
        <w:t>42</w:t>
      </w:r>
      <w:r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ab/>
      </w:r>
      <w:r w:rsidR="00590016" w:rsidRPr="0020076F">
        <w:rPr>
          <w:rFonts w:asciiTheme="minorHAnsi" w:eastAsia="Times New Roman" w:hAnsiTheme="minorHAnsi" w:cstheme="minorHAnsi"/>
          <w:b/>
          <w:bCs/>
          <w:sz w:val="22"/>
          <w:szCs w:val="22"/>
        </w:rPr>
        <w:t xml:space="preserve">To receive Declarations of Interest in accordance with the Council’s Code of Conduct </w:t>
      </w:r>
      <w:r w:rsidR="00742B19" w:rsidRPr="0020076F">
        <w:rPr>
          <w:rFonts w:asciiTheme="minorHAnsi" w:eastAsia="Times New Roman" w:hAnsiTheme="minorHAnsi" w:cstheme="minorHAnsi"/>
          <w:b/>
          <w:bCs/>
          <w:sz w:val="22"/>
          <w:szCs w:val="22"/>
        </w:rPr>
        <w:t xml:space="preserve">and </w:t>
      </w:r>
      <w:r w:rsidR="00590016" w:rsidRPr="0020076F">
        <w:rPr>
          <w:rFonts w:asciiTheme="minorHAnsi" w:eastAsia="Times New Roman" w:hAnsiTheme="minorHAnsi" w:cstheme="minorHAnsi"/>
          <w:b/>
          <w:bCs/>
          <w:sz w:val="22"/>
          <w:szCs w:val="22"/>
        </w:rPr>
        <w:t>with</w:t>
      </w:r>
      <w:r w:rsidR="00ED172F" w:rsidRPr="0020076F">
        <w:rPr>
          <w:rFonts w:asciiTheme="minorHAnsi" w:eastAsia="Times New Roman" w:hAnsiTheme="minorHAnsi" w:cstheme="minorHAnsi"/>
          <w:b/>
          <w:bCs/>
          <w:sz w:val="22"/>
          <w:szCs w:val="22"/>
        </w:rPr>
        <w:t xml:space="preserve"> </w:t>
      </w:r>
      <w:r w:rsidR="00590016" w:rsidRPr="0020076F">
        <w:rPr>
          <w:rFonts w:asciiTheme="minorHAnsi" w:eastAsia="Times New Roman" w:hAnsiTheme="minorHAnsi" w:cstheme="minorHAnsi"/>
          <w:b/>
          <w:bCs/>
          <w:sz w:val="22"/>
          <w:szCs w:val="22"/>
        </w:rPr>
        <w:t>section 106 of the Local Government Finance Act 1992.</w:t>
      </w:r>
    </w:p>
    <w:p w14:paraId="5E87E7A2" w14:textId="52532E7A" w:rsidR="00D57067" w:rsidRPr="0020076F" w:rsidRDefault="00590016" w:rsidP="00D85231">
      <w:pPr>
        <w:pStyle w:val="ListParagraph"/>
        <w:numPr>
          <w:ilvl w:val="0"/>
          <w:numId w:val="12"/>
        </w:numPr>
        <w:tabs>
          <w:tab w:val="left" w:pos="785"/>
        </w:tabs>
        <w:ind w:left="785"/>
        <w:jc w:val="both"/>
        <w:rPr>
          <w:rFonts w:asciiTheme="minorHAnsi" w:hAnsiTheme="minorHAnsi" w:cstheme="minorHAnsi"/>
          <w:sz w:val="22"/>
          <w:szCs w:val="22"/>
        </w:rPr>
      </w:pPr>
      <w:r w:rsidRPr="0020076F">
        <w:rPr>
          <w:rFonts w:asciiTheme="minorHAnsi" w:hAnsiTheme="minorHAnsi" w:cstheme="minorHAnsi"/>
          <w:sz w:val="22"/>
          <w:szCs w:val="22"/>
        </w:rPr>
        <w:t>Cllr Hobden – Non-Pecuniary – Basin Oars, River care Group and Heybridge Basin Sailing Association</w:t>
      </w:r>
    </w:p>
    <w:p w14:paraId="53C965D8" w14:textId="66063149" w:rsidR="00A83B2D" w:rsidRDefault="00A83B2D" w:rsidP="00D85231">
      <w:pPr>
        <w:pStyle w:val="ListParagraph"/>
        <w:numPr>
          <w:ilvl w:val="0"/>
          <w:numId w:val="12"/>
        </w:numPr>
        <w:tabs>
          <w:tab w:val="left" w:pos="785"/>
        </w:tabs>
        <w:ind w:left="785"/>
        <w:jc w:val="both"/>
        <w:rPr>
          <w:rFonts w:asciiTheme="minorHAnsi" w:hAnsiTheme="minorHAnsi" w:cstheme="minorHAnsi"/>
          <w:sz w:val="22"/>
          <w:szCs w:val="22"/>
        </w:rPr>
      </w:pPr>
      <w:r w:rsidRPr="004F3630">
        <w:rPr>
          <w:rFonts w:asciiTheme="minorHAnsi" w:hAnsiTheme="minorHAnsi" w:cstheme="minorHAnsi"/>
          <w:sz w:val="22"/>
          <w:szCs w:val="22"/>
        </w:rPr>
        <w:t xml:space="preserve">Cllr Swann </w:t>
      </w:r>
      <w:r w:rsidR="00231EB9" w:rsidRPr="004F3630">
        <w:rPr>
          <w:rFonts w:asciiTheme="minorHAnsi" w:hAnsiTheme="minorHAnsi" w:cstheme="minorHAnsi"/>
          <w:sz w:val="22"/>
          <w:szCs w:val="22"/>
        </w:rPr>
        <w:t>–</w:t>
      </w:r>
      <w:r>
        <w:rPr>
          <w:rFonts w:asciiTheme="minorHAnsi" w:hAnsiTheme="minorHAnsi" w:cstheme="minorHAnsi"/>
          <w:sz w:val="22"/>
          <w:szCs w:val="22"/>
        </w:rPr>
        <w:t xml:space="preserve"> </w:t>
      </w:r>
      <w:r w:rsidR="00231EB9">
        <w:rPr>
          <w:rFonts w:asciiTheme="minorHAnsi" w:hAnsiTheme="minorHAnsi" w:cstheme="minorHAnsi"/>
          <w:sz w:val="22"/>
          <w:szCs w:val="22"/>
        </w:rPr>
        <w:t xml:space="preserve">Non-Pecuniary – Owner of Tearoom, Daisy Meadow Car Park, </w:t>
      </w:r>
      <w:r w:rsidR="004F3630">
        <w:rPr>
          <w:rFonts w:asciiTheme="minorHAnsi" w:hAnsiTheme="minorHAnsi" w:cstheme="minorHAnsi"/>
          <w:sz w:val="22"/>
          <w:szCs w:val="22"/>
        </w:rPr>
        <w:t xml:space="preserve">Relative of contractor. </w:t>
      </w:r>
    </w:p>
    <w:p w14:paraId="62643BA4" w14:textId="77777777" w:rsidR="0008048C" w:rsidRPr="0020076F" w:rsidRDefault="0008048C" w:rsidP="0020076F">
      <w:pPr>
        <w:tabs>
          <w:tab w:val="left" w:pos="785"/>
        </w:tabs>
        <w:rPr>
          <w:rFonts w:asciiTheme="minorHAnsi" w:eastAsia="Times New Roman" w:hAnsiTheme="minorHAnsi" w:cstheme="minorHAnsi"/>
          <w:b/>
          <w:bCs/>
          <w:sz w:val="22"/>
          <w:szCs w:val="22"/>
        </w:rPr>
      </w:pPr>
    </w:p>
    <w:p w14:paraId="242AE5DE" w14:textId="5F716FC6" w:rsidR="00590016" w:rsidRPr="0020076F" w:rsidRDefault="00D85231" w:rsidP="00D85231">
      <w:pPr>
        <w:tabs>
          <w:tab w:val="left" w:pos="785"/>
        </w:tabs>
        <w:ind w:left="780" w:hanging="780"/>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2F7AD1" w:rsidRPr="0020076F">
        <w:rPr>
          <w:rFonts w:asciiTheme="minorHAnsi" w:eastAsia="Times New Roman" w:hAnsiTheme="minorHAnsi" w:cstheme="minorHAnsi"/>
          <w:b/>
          <w:bCs/>
          <w:sz w:val="22"/>
          <w:szCs w:val="22"/>
        </w:rPr>
        <w:t>6/</w:t>
      </w:r>
      <w:r w:rsidR="009F179D">
        <w:rPr>
          <w:rFonts w:asciiTheme="minorHAnsi" w:eastAsia="Times New Roman" w:hAnsiTheme="minorHAnsi" w:cstheme="minorHAnsi"/>
          <w:b/>
          <w:bCs/>
          <w:sz w:val="22"/>
          <w:szCs w:val="22"/>
        </w:rPr>
        <w:t>43</w:t>
      </w:r>
      <w:r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ab/>
      </w:r>
      <w:r w:rsidR="00707DFB" w:rsidRPr="0020076F">
        <w:rPr>
          <w:rFonts w:asciiTheme="minorHAnsi" w:eastAsia="Times New Roman" w:hAnsiTheme="minorHAnsi" w:cstheme="minorHAnsi"/>
          <w:b/>
          <w:bCs/>
          <w:sz w:val="22"/>
          <w:szCs w:val="22"/>
        </w:rPr>
        <w:t xml:space="preserve">The minutes of the </w:t>
      </w:r>
      <w:r w:rsidR="000A3F30" w:rsidRPr="0020076F">
        <w:rPr>
          <w:rFonts w:asciiTheme="minorHAnsi" w:eastAsia="Times New Roman" w:hAnsiTheme="minorHAnsi" w:cstheme="minorHAnsi"/>
          <w:b/>
          <w:bCs/>
          <w:sz w:val="22"/>
          <w:szCs w:val="22"/>
        </w:rPr>
        <w:t>Full Council</w:t>
      </w:r>
      <w:r w:rsidR="00707DFB" w:rsidRPr="0020076F">
        <w:rPr>
          <w:rFonts w:asciiTheme="minorHAnsi" w:eastAsia="Times New Roman" w:hAnsiTheme="minorHAnsi" w:cstheme="minorHAnsi"/>
          <w:b/>
          <w:bCs/>
          <w:sz w:val="22"/>
          <w:szCs w:val="22"/>
        </w:rPr>
        <w:t xml:space="preserve"> Meeting held on</w:t>
      </w:r>
      <w:r w:rsidR="00A83B2D">
        <w:rPr>
          <w:rFonts w:asciiTheme="minorHAnsi" w:eastAsia="Times New Roman" w:hAnsiTheme="minorHAnsi" w:cstheme="minorHAnsi"/>
          <w:b/>
          <w:bCs/>
          <w:sz w:val="22"/>
          <w:szCs w:val="22"/>
        </w:rPr>
        <w:t xml:space="preserve"> </w:t>
      </w:r>
      <w:r w:rsidR="009F179D">
        <w:rPr>
          <w:rFonts w:asciiTheme="minorHAnsi" w:eastAsia="Times New Roman" w:hAnsiTheme="minorHAnsi" w:cstheme="minorHAnsi"/>
          <w:b/>
          <w:bCs/>
          <w:sz w:val="22"/>
          <w:szCs w:val="22"/>
        </w:rPr>
        <w:t>23</w:t>
      </w:r>
      <w:r w:rsidR="009F179D" w:rsidRPr="009F179D">
        <w:rPr>
          <w:rFonts w:asciiTheme="minorHAnsi" w:eastAsia="Times New Roman" w:hAnsiTheme="minorHAnsi" w:cstheme="minorHAnsi"/>
          <w:b/>
          <w:bCs/>
          <w:sz w:val="22"/>
          <w:szCs w:val="22"/>
          <w:vertAlign w:val="superscript"/>
        </w:rPr>
        <w:t>rd</w:t>
      </w:r>
      <w:r w:rsidR="009F179D">
        <w:rPr>
          <w:rFonts w:asciiTheme="minorHAnsi" w:eastAsia="Times New Roman" w:hAnsiTheme="minorHAnsi" w:cstheme="minorHAnsi"/>
          <w:b/>
          <w:bCs/>
          <w:sz w:val="22"/>
          <w:szCs w:val="22"/>
        </w:rPr>
        <w:t xml:space="preserve"> June</w:t>
      </w:r>
      <w:r w:rsidR="00E43222" w:rsidRPr="0020076F">
        <w:rPr>
          <w:rFonts w:asciiTheme="minorHAnsi" w:eastAsia="Times New Roman" w:hAnsiTheme="minorHAnsi" w:cstheme="minorHAnsi"/>
          <w:b/>
          <w:bCs/>
          <w:sz w:val="22"/>
          <w:szCs w:val="22"/>
        </w:rPr>
        <w:t xml:space="preserve"> 2026</w:t>
      </w:r>
      <w:r w:rsidR="00707DFB" w:rsidRPr="0020076F">
        <w:rPr>
          <w:rFonts w:asciiTheme="minorHAnsi" w:eastAsia="Times New Roman" w:hAnsiTheme="minorHAnsi" w:cstheme="minorHAnsi"/>
          <w:b/>
          <w:bCs/>
          <w:sz w:val="22"/>
          <w:szCs w:val="22"/>
        </w:rPr>
        <w:t xml:space="preserve"> were agreed and signed as a correct record.</w:t>
      </w:r>
    </w:p>
    <w:p w14:paraId="0176A40F" w14:textId="77777777" w:rsidR="00D85231" w:rsidRPr="0020076F" w:rsidRDefault="00D85231" w:rsidP="00B70EB0">
      <w:pPr>
        <w:tabs>
          <w:tab w:val="left" w:pos="785"/>
        </w:tabs>
        <w:rPr>
          <w:rFonts w:asciiTheme="minorHAnsi" w:eastAsia="Times New Roman" w:hAnsiTheme="minorHAnsi" w:cstheme="minorHAnsi"/>
          <w:b/>
          <w:bCs/>
          <w:sz w:val="22"/>
          <w:szCs w:val="22"/>
        </w:rPr>
      </w:pPr>
    </w:p>
    <w:p w14:paraId="55A3EB72" w14:textId="6C5AF49B" w:rsidR="00BA571E" w:rsidRPr="0020076F" w:rsidRDefault="00D85231" w:rsidP="00B70EB0">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BA571E" w:rsidRPr="0020076F">
        <w:rPr>
          <w:rFonts w:asciiTheme="minorHAnsi" w:eastAsia="Times New Roman" w:hAnsiTheme="minorHAnsi" w:cstheme="minorHAnsi"/>
          <w:b/>
          <w:bCs/>
          <w:sz w:val="22"/>
          <w:szCs w:val="22"/>
        </w:rPr>
        <w:t>6/</w:t>
      </w:r>
      <w:r w:rsidR="009F179D">
        <w:rPr>
          <w:rFonts w:asciiTheme="minorHAnsi" w:eastAsia="Times New Roman" w:hAnsiTheme="minorHAnsi" w:cstheme="minorHAnsi"/>
          <w:b/>
          <w:bCs/>
          <w:sz w:val="22"/>
          <w:szCs w:val="22"/>
        </w:rPr>
        <w:t>44</w:t>
      </w:r>
      <w:r w:rsidRPr="0020076F">
        <w:rPr>
          <w:rFonts w:asciiTheme="minorHAnsi" w:eastAsia="Times New Roman" w:hAnsiTheme="minorHAnsi" w:cstheme="minorHAnsi"/>
          <w:b/>
          <w:bCs/>
          <w:sz w:val="22"/>
          <w:szCs w:val="22"/>
        </w:rPr>
        <w:tab/>
      </w:r>
      <w:r w:rsidR="00BA571E" w:rsidRPr="0020076F">
        <w:rPr>
          <w:rFonts w:asciiTheme="minorHAnsi" w:eastAsia="Times New Roman" w:hAnsiTheme="minorHAnsi" w:cstheme="minorHAnsi"/>
          <w:b/>
          <w:bCs/>
          <w:sz w:val="22"/>
          <w:szCs w:val="22"/>
        </w:rPr>
        <w:t xml:space="preserve">County Councillor Report </w:t>
      </w:r>
      <w:r w:rsidR="003424E8">
        <w:rPr>
          <w:rFonts w:asciiTheme="minorHAnsi" w:eastAsia="Times New Roman" w:hAnsiTheme="minorHAnsi" w:cstheme="minorHAnsi"/>
          <w:b/>
          <w:bCs/>
          <w:sz w:val="22"/>
          <w:szCs w:val="22"/>
        </w:rPr>
        <w:t xml:space="preserve">– </w:t>
      </w:r>
      <w:r w:rsidR="003424E8" w:rsidRPr="003424E8">
        <w:rPr>
          <w:rFonts w:asciiTheme="minorHAnsi" w:eastAsia="Times New Roman" w:hAnsiTheme="minorHAnsi" w:cstheme="minorHAnsi"/>
          <w:sz w:val="22"/>
          <w:szCs w:val="22"/>
        </w:rPr>
        <w:t>There was no report from the County Councillor.</w:t>
      </w:r>
      <w:r w:rsidR="003424E8">
        <w:rPr>
          <w:rFonts w:asciiTheme="minorHAnsi" w:eastAsia="Times New Roman" w:hAnsiTheme="minorHAnsi" w:cstheme="minorHAnsi"/>
          <w:b/>
          <w:bCs/>
          <w:sz w:val="22"/>
          <w:szCs w:val="22"/>
        </w:rPr>
        <w:t xml:space="preserve"> </w:t>
      </w:r>
    </w:p>
    <w:p w14:paraId="16FE7469" w14:textId="035E4221" w:rsidR="00BA571E" w:rsidRDefault="00BA571E" w:rsidP="00BA728C">
      <w:pPr>
        <w:tabs>
          <w:tab w:val="left" w:pos="785"/>
        </w:tabs>
        <w:ind w:left="785"/>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 xml:space="preserve">District Councillor Report </w:t>
      </w:r>
      <w:r w:rsidR="00BA728C">
        <w:rPr>
          <w:rFonts w:asciiTheme="minorHAnsi" w:eastAsia="Times New Roman" w:hAnsiTheme="minorHAnsi" w:cstheme="minorHAnsi"/>
          <w:b/>
          <w:bCs/>
          <w:sz w:val="22"/>
          <w:szCs w:val="22"/>
        </w:rPr>
        <w:t>–</w:t>
      </w:r>
      <w:r w:rsidR="003424E8">
        <w:rPr>
          <w:rFonts w:asciiTheme="minorHAnsi" w:eastAsia="Times New Roman" w:hAnsiTheme="minorHAnsi" w:cstheme="minorHAnsi"/>
          <w:b/>
          <w:bCs/>
          <w:sz w:val="22"/>
          <w:szCs w:val="22"/>
        </w:rPr>
        <w:t xml:space="preserve"> </w:t>
      </w:r>
      <w:r w:rsidR="00D40B90">
        <w:rPr>
          <w:rFonts w:asciiTheme="minorHAnsi" w:eastAsia="Times New Roman" w:hAnsiTheme="minorHAnsi" w:cstheme="minorHAnsi"/>
          <w:sz w:val="22"/>
          <w:szCs w:val="22"/>
        </w:rPr>
        <w:t xml:space="preserve">There was no report from the District Councillors. </w:t>
      </w:r>
    </w:p>
    <w:p w14:paraId="047AAFFD" w14:textId="1E59DD8B" w:rsidR="00D57067" w:rsidRPr="00B9492F" w:rsidRDefault="00B70EB0" w:rsidP="00B9492F">
      <w:pPr>
        <w:tabs>
          <w:tab w:val="left" w:pos="785"/>
        </w:tabs>
        <w:ind w:left="785"/>
        <w:rPr>
          <w:rFonts w:asciiTheme="minorHAnsi" w:eastAsia="Times New Roman" w:hAnsiTheme="minorHAnsi" w:cstheme="minorHAnsi"/>
          <w:sz w:val="22"/>
          <w:szCs w:val="22"/>
        </w:rPr>
      </w:pPr>
      <w:r w:rsidRPr="000E01CA">
        <w:rPr>
          <w:rFonts w:asciiTheme="minorHAnsi" w:eastAsia="Times New Roman" w:hAnsiTheme="minorHAnsi" w:cstheme="minorHAnsi"/>
          <w:b/>
          <w:bCs/>
          <w:sz w:val="22"/>
          <w:szCs w:val="22"/>
        </w:rPr>
        <w:t xml:space="preserve">Clerk’s </w:t>
      </w:r>
      <w:r w:rsidR="004738EC" w:rsidRPr="000E01CA">
        <w:rPr>
          <w:rFonts w:asciiTheme="minorHAnsi" w:eastAsia="Times New Roman" w:hAnsiTheme="minorHAnsi" w:cstheme="minorHAnsi"/>
          <w:b/>
          <w:bCs/>
          <w:sz w:val="22"/>
          <w:szCs w:val="22"/>
        </w:rPr>
        <w:t>Repo</w:t>
      </w:r>
      <w:r w:rsidRPr="000E01CA">
        <w:rPr>
          <w:rFonts w:asciiTheme="minorHAnsi" w:eastAsia="Times New Roman" w:hAnsiTheme="minorHAnsi" w:cstheme="minorHAnsi"/>
          <w:b/>
          <w:bCs/>
          <w:sz w:val="22"/>
          <w:szCs w:val="22"/>
        </w:rPr>
        <w:t>rt</w:t>
      </w:r>
    </w:p>
    <w:p w14:paraId="1D1E791F" w14:textId="5D948B67" w:rsidR="005B71C0" w:rsidRPr="00C84A43" w:rsidRDefault="001508B3" w:rsidP="00511FDD">
      <w:pPr>
        <w:ind w:left="65" w:firstLine="720"/>
        <w:rPr>
          <w:rFonts w:asciiTheme="minorHAnsi" w:eastAsia="Times New Roman" w:hAnsiTheme="minorHAnsi" w:cstheme="minorHAnsi"/>
          <w:sz w:val="22"/>
          <w:szCs w:val="22"/>
        </w:rPr>
      </w:pPr>
      <w:r w:rsidRPr="00C84A43">
        <w:rPr>
          <w:rFonts w:asciiTheme="minorHAnsi" w:eastAsia="Times New Roman" w:hAnsiTheme="minorHAnsi" w:cstheme="minorHAnsi"/>
          <w:sz w:val="22"/>
          <w:szCs w:val="22"/>
        </w:rPr>
        <w:t>T</w:t>
      </w:r>
      <w:r w:rsidR="000504DD" w:rsidRPr="00C84A43">
        <w:rPr>
          <w:rFonts w:asciiTheme="minorHAnsi" w:eastAsia="Times New Roman" w:hAnsiTheme="minorHAnsi" w:cstheme="minorHAnsi"/>
          <w:sz w:val="22"/>
          <w:szCs w:val="22"/>
        </w:rPr>
        <w:t xml:space="preserve">he Clerk provided the following updates: </w:t>
      </w:r>
    </w:p>
    <w:p w14:paraId="733F0A6E" w14:textId="2D72B83D" w:rsidR="00735E72" w:rsidRPr="00735E72" w:rsidRDefault="00735E72" w:rsidP="00735E72">
      <w:pPr>
        <w:pStyle w:val="ListParagraph"/>
        <w:widowControl/>
        <w:numPr>
          <w:ilvl w:val="0"/>
          <w:numId w:val="28"/>
        </w:numPr>
        <w:overflowPunct/>
        <w:autoSpaceDE/>
        <w:autoSpaceDN/>
        <w:adjustRightInd/>
        <w:spacing w:after="200" w:line="276" w:lineRule="auto"/>
        <w:rPr>
          <w:rFonts w:asciiTheme="minorHAnsi" w:hAnsiTheme="minorHAnsi" w:cstheme="minorHAnsi"/>
        </w:rPr>
      </w:pPr>
      <w:r>
        <w:rPr>
          <w:rFonts w:asciiTheme="minorHAnsi" w:hAnsiTheme="minorHAnsi" w:cstheme="minorHAnsi"/>
          <w:b/>
          <w:bCs/>
        </w:rPr>
        <w:t xml:space="preserve">Working Hours – </w:t>
      </w:r>
      <w:r w:rsidRPr="000E01CA">
        <w:rPr>
          <w:rFonts w:asciiTheme="minorHAnsi" w:hAnsiTheme="minorHAnsi" w:cstheme="minorHAnsi"/>
        </w:rPr>
        <w:t xml:space="preserve">Clerk </w:t>
      </w:r>
      <w:r w:rsidR="00B361E8" w:rsidRPr="000E01CA">
        <w:rPr>
          <w:rFonts w:asciiTheme="minorHAnsi" w:hAnsiTheme="minorHAnsi" w:cstheme="minorHAnsi"/>
        </w:rPr>
        <w:t xml:space="preserve">informed members </w:t>
      </w:r>
      <w:r w:rsidRPr="000E01CA">
        <w:rPr>
          <w:rFonts w:asciiTheme="minorHAnsi" w:hAnsiTheme="minorHAnsi" w:cstheme="minorHAnsi"/>
        </w:rPr>
        <w:t xml:space="preserve">that </w:t>
      </w:r>
      <w:r w:rsidR="00B361E8">
        <w:rPr>
          <w:rFonts w:asciiTheme="minorHAnsi" w:hAnsiTheme="minorHAnsi" w:cstheme="minorHAnsi"/>
        </w:rPr>
        <w:t xml:space="preserve">she would not be working </w:t>
      </w:r>
      <w:r w:rsidRPr="00735E72">
        <w:rPr>
          <w:rFonts w:asciiTheme="minorHAnsi" w:hAnsiTheme="minorHAnsi" w:cstheme="minorHAnsi"/>
        </w:rPr>
        <w:t>Friday 17</w:t>
      </w:r>
      <w:r w:rsidRPr="00735E72">
        <w:rPr>
          <w:rFonts w:asciiTheme="minorHAnsi" w:hAnsiTheme="minorHAnsi" w:cstheme="minorHAnsi"/>
          <w:vertAlign w:val="superscript"/>
        </w:rPr>
        <w:t>th</w:t>
      </w:r>
      <w:r w:rsidRPr="00735E72">
        <w:rPr>
          <w:rFonts w:asciiTheme="minorHAnsi" w:hAnsiTheme="minorHAnsi" w:cstheme="minorHAnsi"/>
        </w:rPr>
        <w:t xml:space="preserve"> July, and </w:t>
      </w:r>
      <w:r w:rsidR="00B361E8">
        <w:rPr>
          <w:rFonts w:asciiTheme="minorHAnsi" w:hAnsiTheme="minorHAnsi" w:cstheme="minorHAnsi"/>
        </w:rPr>
        <w:t xml:space="preserve">confirmed that </w:t>
      </w:r>
      <w:r w:rsidR="00F75235">
        <w:rPr>
          <w:rFonts w:asciiTheme="minorHAnsi" w:hAnsiTheme="minorHAnsi" w:cstheme="minorHAnsi"/>
        </w:rPr>
        <w:t>working hours would be reduced during the school summer holidays.</w:t>
      </w:r>
      <w:r w:rsidRPr="00735E72">
        <w:rPr>
          <w:rFonts w:asciiTheme="minorHAnsi" w:hAnsiTheme="minorHAnsi" w:cstheme="minorHAnsi"/>
        </w:rPr>
        <w:t xml:space="preserve"> </w:t>
      </w:r>
    </w:p>
    <w:p w14:paraId="52A49C7C" w14:textId="0539F4FF" w:rsidR="00735E72" w:rsidRPr="00F75235" w:rsidRDefault="00735E72" w:rsidP="00F75235">
      <w:pPr>
        <w:pStyle w:val="ListParagraph"/>
        <w:widowControl/>
        <w:numPr>
          <w:ilvl w:val="0"/>
          <w:numId w:val="28"/>
        </w:numPr>
        <w:overflowPunct/>
        <w:autoSpaceDE/>
        <w:autoSpaceDN/>
        <w:adjustRightInd/>
        <w:spacing w:after="200" w:line="276" w:lineRule="auto"/>
        <w:rPr>
          <w:rFonts w:asciiTheme="minorHAnsi" w:hAnsiTheme="minorHAnsi" w:cstheme="minorHAnsi"/>
        </w:rPr>
      </w:pPr>
      <w:r w:rsidRPr="00EE0585">
        <w:rPr>
          <w:rFonts w:asciiTheme="minorHAnsi" w:hAnsiTheme="minorHAnsi" w:cstheme="minorHAnsi"/>
          <w:b/>
          <w:bCs/>
        </w:rPr>
        <w:t>Public Toilet</w:t>
      </w:r>
      <w:r w:rsidR="00F75235">
        <w:rPr>
          <w:rFonts w:asciiTheme="minorHAnsi" w:hAnsiTheme="minorHAnsi" w:cstheme="minorHAnsi"/>
          <w:b/>
          <w:bCs/>
        </w:rPr>
        <w:t xml:space="preserve">s – </w:t>
      </w:r>
      <w:r w:rsidR="00F75235" w:rsidRPr="000E01CA">
        <w:rPr>
          <w:rFonts w:asciiTheme="minorHAnsi" w:hAnsiTheme="minorHAnsi" w:cstheme="minorHAnsi"/>
        </w:rPr>
        <w:t xml:space="preserve">Clerk </w:t>
      </w:r>
      <w:r w:rsidR="00EC4B81" w:rsidRPr="000E01CA">
        <w:rPr>
          <w:rFonts w:asciiTheme="minorHAnsi" w:hAnsiTheme="minorHAnsi" w:cstheme="minorHAnsi"/>
        </w:rPr>
        <w:t>advised that the public toilets were due to be delivered on 21</w:t>
      </w:r>
      <w:r w:rsidR="00EC4B81" w:rsidRPr="000E01CA">
        <w:rPr>
          <w:rFonts w:asciiTheme="minorHAnsi" w:hAnsiTheme="minorHAnsi" w:cstheme="minorHAnsi"/>
          <w:vertAlign w:val="superscript"/>
        </w:rPr>
        <w:t>st</w:t>
      </w:r>
      <w:r w:rsidR="00EC4B81" w:rsidRPr="000E01CA">
        <w:rPr>
          <w:rFonts w:asciiTheme="minorHAnsi" w:hAnsiTheme="minorHAnsi" w:cstheme="minorHAnsi"/>
        </w:rPr>
        <w:t xml:space="preserve"> July for a four-week period.</w:t>
      </w:r>
      <w:r w:rsidR="00EC4B81">
        <w:rPr>
          <w:rFonts w:asciiTheme="minorHAnsi" w:hAnsiTheme="minorHAnsi" w:cstheme="minorHAnsi"/>
          <w:b/>
          <w:bCs/>
        </w:rPr>
        <w:t xml:space="preserve"> </w:t>
      </w:r>
      <w:r w:rsidRPr="00F75235">
        <w:rPr>
          <w:rFonts w:asciiTheme="minorHAnsi" w:hAnsiTheme="minorHAnsi" w:cstheme="minorHAnsi"/>
        </w:rPr>
        <w:t xml:space="preserve"> </w:t>
      </w:r>
    </w:p>
    <w:p w14:paraId="6D9D708A" w14:textId="651375FB" w:rsidR="00735E72" w:rsidRPr="0035119B" w:rsidRDefault="00735E72" w:rsidP="0035119B">
      <w:pPr>
        <w:pStyle w:val="ListParagraph"/>
        <w:widowControl/>
        <w:numPr>
          <w:ilvl w:val="0"/>
          <w:numId w:val="28"/>
        </w:numPr>
        <w:overflowPunct/>
        <w:autoSpaceDE/>
        <w:autoSpaceDN/>
        <w:adjustRightInd/>
        <w:spacing w:after="200" w:line="276" w:lineRule="auto"/>
        <w:rPr>
          <w:rFonts w:asciiTheme="minorHAnsi" w:hAnsiTheme="minorHAnsi" w:cstheme="minorHAnsi"/>
        </w:rPr>
      </w:pPr>
      <w:r w:rsidRPr="00C50FEC">
        <w:rPr>
          <w:rFonts w:asciiTheme="minorHAnsi" w:hAnsiTheme="minorHAnsi" w:cstheme="minorHAnsi"/>
          <w:b/>
          <w:bCs/>
        </w:rPr>
        <w:t>M</w:t>
      </w:r>
      <w:r w:rsidR="0035119B">
        <w:rPr>
          <w:rFonts w:asciiTheme="minorHAnsi" w:hAnsiTheme="minorHAnsi" w:cstheme="minorHAnsi"/>
          <w:b/>
          <w:bCs/>
        </w:rPr>
        <w:t xml:space="preserve">aldon </w:t>
      </w:r>
      <w:r w:rsidRPr="00C50FEC">
        <w:rPr>
          <w:rFonts w:asciiTheme="minorHAnsi" w:hAnsiTheme="minorHAnsi" w:cstheme="minorHAnsi"/>
          <w:b/>
          <w:bCs/>
        </w:rPr>
        <w:t>D</w:t>
      </w:r>
      <w:r w:rsidR="0035119B">
        <w:rPr>
          <w:rFonts w:asciiTheme="minorHAnsi" w:hAnsiTheme="minorHAnsi" w:cstheme="minorHAnsi"/>
          <w:b/>
          <w:bCs/>
        </w:rPr>
        <w:t xml:space="preserve">istrict </w:t>
      </w:r>
      <w:r w:rsidRPr="00C50FEC">
        <w:rPr>
          <w:rFonts w:asciiTheme="minorHAnsi" w:hAnsiTheme="minorHAnsi" w:cstheme="minorHAnsi"/>
          <w:b/>
          <w:bCs/>
        </w:rPr>
        <w:t>C</w:t>
      </w:r>
      <w:r w:rsidR="0035119B">
        <w:rPr>
          <w:rFonts w:asciiTheme="minorHAnsi" w:hAnsiTheme="minorHAnsi" w:cstheme="minorHAnsi"/>
          <w:b/>
          <w:bCs/>
        </w:rPr>
        <w:t>ouncil</w:t>
      </w:r>
      <w:r w:rsidRPr="00C50FEC">
        <w:rPr>
          <w:rFonts w:asciiTheme="minorHAnsi" w:hAnsiTheme="minorHAnsi" w:cstheme="minorHAnsi"/>
          <w:b/>
          <w:bCs/>
        </w:rPr>
        <w:t xml:space="preserve"> Grant Funding</w:t>
      </w:r>
      <w:r w:rsidR="0035119B">
        <w:rPr>
          <w:rFonts w:asciiTheme="minorHAnsi" w:hAnsiTheme="minorHAnsi" w:cstheme="minorHAnsi"/>
          <w:b/>
          <w:bCs/>
        </w:rPr>
        <w:t xml:space="preserve"> - </w:t>
      </w:r>
      <w:r w:rsidR="00C218F8" w:rsidRPr="000E01CA">
        <w:rPr>
          <w:rFonts w:asciiTheme="minorHAnsi" w:hAnsiTheme="minorHAnsi" w:cstheme="minorHAnsi"/>
        </w:rPr>
        <w:t>The Clerk advised the Council of the available MDC grant funding and recommended that this be discussed under the Basketball Hoop item.</w:t>
      </w:r>
    </w:p>
    <w:p w14:paraId="3E98E80A" w14:textId="69EB4359" w:rsidR="00735E72" w:rsidRPr="000E01CA" w:rsidRDefault="00735E72" w:rsidP="000E01CA">
      <w:pPr>
        <w:pStyle w:val="ListParagraph"/>
        <w:widowControl/>
        <w:numPr>
          <w:ilvl w:val="0"/>
          <w:numId w:val="28"/>
        </w:numPr>
        <w:overflowPunct/>
        <w:autoSpaceDE/>
        <w:autoSpaceDN/>
        <w:adjustRightInd/>
        <w:spacing w:after="200" w:line="276" w:lineRule="auto"/>
        <w:rPr>
          <w:rFonts w:asciiTheme="minorHAnsi" w:hAnsiTheme="minorHAnsi" w:cstheme="minorHAnsi"/>
        </w:rPr>
      </w:pPr>
      <w:r>
        <w:rPr>
          <w:rFonts w:asciiTheme="minorHAnsi" w:hAnsiTheme="minorHAnsi" w:cstheme="minorHAnsi"/>
          <w:b/>
          <w:bCs/>
        </w:rPr>
        <w:lastRenderedPageBreak/>
        <w:t>Environmental Data</w:t>
      </w:r>
      <w:r w:rsidR="006E23A7">
        <w:rPr>
          <w:rFonts w:asciiTheme="minorHAnsi" w:hAnsiTheme="minorHAnsi" w:cstheme="minorHAnsi"/>
          <w:b/>
          <w:bCs/>
        </w:rPr>
        <w:t xml:space="preserve"> - </w:t>
      </w:r>
      <w:r w:rsidR="00F64805" w:rsidRPr="000E01CA">
        <w:rPr>
          <w:rFonts w:asciiTheme="minorHAnsi" w:hAnsiTheme="minorHAnsi" w:cstheme="minorHAnsi"/>
        </w:rPr>
        <w:t>The Council considered the environmental data provided and agreed to add this to the agenda for the next meeting.</w:t>
      </w:r>
    </w:p>
    <w:p w14:paraId="043AAB25" w14:textId="77777777" w:rsidR="000E01CA" w:rsidRDefault="00735E72" w:rsidP="000E01CA">
      <w:pPr>
        <w:pStyle w:val="ListParagraph"/>
        <w:widowControl/>
        <w:numPr>
          <w:ilvl w:val="0"/>
          <w:numId w:val="34"/>
        </w:numPr>
        <w:overflowPunct/>
        <w:autoSpaceDE/>
        <w:autoSpaceDN/>
        <w:adjustRightInd/>
        <w:spacing w:after="200" w:line="276" w:lineRule="auto"/>
        <w:rPr>
          <w:rFonts w:asciiTheme="minorHAnsi" w:hAnsiTheme="minorHAnsi" w:cstheme="minorHAnsi"/>
          <w:b/>
          <w:bCs/>
        </w:rPr>
      </w:pPr>
      <w:r w:rsidRPr="00B452D7">
        <w:rPr>
          <w:rFonts w:asciiTheme="minorHAnsi" w:hAnsiTheme="minorHAnsi" w:cstheme="minorHAnsi"/>
          <w:b/>
          <w:bCs/>
        </w:rPr>
        <w:t xml:space="preserve">Newsletter </w:t>
      </w:r>
      <w:r w:rsidR="000E01CA">
        <w:rPr>
          <w:rFonts w:asciiTheme="minorHAnsi" w:hAnsiTheme="minorHAnsi" w:cstheme="minorHAnsi"/>
          <w:b/>
          <w:bCs/>
        </w:rPr>
        <w:t xml:space="preserve">- </w:t>
      </w:r>
      <w:r w:rsidR="000E01CA" w:rsidRPr="000E01CA">
        <w:rPr>
          <w:rFonts w:asciiTheme="minorHAnsi" w:hAnsiTheme="minorHAnsi" w:cstheme="minorHAnsi"/>
        </w:rPr>
        <w:t>The Council discussed the current distribution arrangements and agreed to add this to the agenda for the next meeting.</w:t>
      </w:r>
    </w:p>
    <w:p w14:paraId="4C93F2CD" w14:textId="0AB1A578" w:rsidR="00A203C2" w:rsidRPr="000E01CA" w:rsidRDefault="00A203C2" w:rsidP="00CD3691">
      <w:pPr>
        <w:widowControl/>
        <w:overflowPunct/>
        <w:autoSpaceDE/>
        <w:autoSpaceDN/>
        <w:adjustRightInd/>
        <w:rPr>
          <w:rFonts w:asciiTheme="minorHAnsi" w:eastAsia="Times New Roman" w:hAnsiTheme="minorHAnsi" w:cstheme="minorHAnsi"/>
          <w:b/>
          <w:bCs/>
          <w:sz w:val="22"/>
          <w:szCs w:val="22"/>
        </w:rPr>
      </w:pPr>
      <w:r w:rsidRPr="000E01CA">
        <w:rPr>
          <w:rFonts w:asciiTheme="minorHAnsi" w:eastAsia="Times New Roman" w:hAnsiTheme="minorHAnsi" w:cstheme="minorHAnsi"/>
          <w:b/>
          <w:bCs/>
          <w:sz w:val="22"/>
          <w:szCs w:val="22"/>
        </w:rPr>
        <w:t>26/</w:t>
      </w:r>
      <w:r w:rsidR="002C772F" w:rsidRPr="000E01CA">
        <w:rPr>
          <w:rFonts w:asciiTheme="minorHAnsi" w:eastAsia="Times New Roman" w:hAnsiTheme="minorHAnsi" w:cstheme="minorHAnsi"/>
          <w:b/>
          <w:bCs/>
          <w:sz w:val="22"/>
          <w:szCs w:val="22"/>
        </w:rPr>
        <w:t>45</w:t>
      </w:r>
      <w:r w:rsidR="000E01CA">
        <w:rPr>
          <w:rFonts w:asciiTheme="minorHAnsi" w:eastAsia="Times New Roman" w:hAnsiTheme="minorHAnsi" w:cstheme="minorHAnsi"/>
          <w:b/>
          <w:bCs/>
          <w:sz w:val="22"/>
          <w:szCs w:val="22"/>
        </w:rPr>
        <w:tab/>
      </w:r>
      <w:r w:rsidRPr="000E01CA">
        <w:rPr>
          <w:rFonts w:asciiTheme="minorHAnsi" w:eastAsia="Times New Roman" w:hAnsiTheme="minorHAnsi" w:cstheme="minorHAnsi"/>
          <w:b/>
          <w:bCs/>
          <w:sz w:val="22"/>
          <w:szCs w:val="22"/>
        </w:rPr>
        <w:t>Finance</w:t>
      </w:r>
    </w:p>
    <w:p w14:paraId="62D692A3" w14:textId="459ED09B" w:rsidR="00A203C2" w:rsidRPr="00C84A43" w:rsidRDefault="00A203C2" w:rsidP="00A203C2">
      <w:pPr>
        <w:pStyle w:val="ListParagraph"/>
        <w:numPr>
          <w:ilvl w:val="0"/>
          <w:numId w:val="1"/>
        </w:numPr>
        <w:tabs>
          <w:tab w:val="left" w:pos="785"/>
        </w:tabs>
        <w:ind w:left="1868"/>
        <w:rPr>
          <w:rFonts w:asciiTheme="minorHAnsi" w:eastAsia="Times New Roman" w:hAnsiTheme="minorHAnsi" w:cstheme="minorHAnsi"/>
          <w:bCs/>
          <w:sz w:val="22"/>
          <w:szCs w:val="22"/>
        </w:rPr>
      </w:pPr>
      <w:r w:rsidRPr="00C84A43">
        <w:rPr>
          <w:rFonts w:asciiTheme="minorHAnsi" w:eastAsia="Times New Roman" w:hAnsiTheme="minorHAnsi" w:cstheme="minorHAnsi"/>
          <w:bCs/>
          <w:sz w:val="22"/>
          <w:szCs w:val="22"/>
        </w:rPr>
        <w:t xml:space="preserve">Payment requests for </w:t>
      </w:r>
      <w:r w:rsidR="008B6B60" w:rsidRPr="00C84A43">
        <w:rPr>
          <w:rFonts w:asciiTheme="minorHAnsi" w:eastAsia="Times New Roman" w:hAnsiTheme="minorHAnsi" w:cstheme="minorHAnsi"/>
          <w:bCs/>
          <w:sz w:val="22"/>
          <w:szCs w:val="22"/>
        </w:rPr>
        <w:t>June</w:t>
      </w:r>
      <w:r w:rsidR="002C772F">
        <w:rPr>
          <w:rFonts w:asciiTheme="minorHAnsi" w:eastAsia="Times New Roman" w:hAnsiTheme="minorHAnsi" w:cstheme="minorHAnsi"/>
          <w:bCs/>
          <w:sz w:val="22"/>
          <w:szCs w:val="22"/>
        </w:rPr>
        <w:t>/July</w:t>
      </w:r>
      <w:r w:rsidRPr="00C84A43">
        <w:rPr>
          <w:rFonts w:asciiTheme="minorHAnsi" w:eastAsia="Times New Roman" w:hAnsiTheme="minorHAnsi" w:cstheme="minorHAnsi"/>
          <w:bCs/>
          <w:sz w:val="22"/>
          <w:szCs w:val="22"/>
        </w:rPr>
        <w:t xml:space="preserve"> 202</w:t>
      </w:r>
      <w:r w:rsidR="000E4215" w:rsidRPr="00C84A43">
        <w:rPr>
          <w:rFonts w:asciiTheme="minorHAnsi" w:eastAsia="Times New Roman" w:hAnsiTheme="minorHAnsi" w:cstheme="minorHAnsi"/>
          <w:bCs/>
          <w:sz w:val="22"/>
          <w:szCs w:val="22"/>
        </w:rPr>
        <w:t>6</w:t>
      </w:r>
      <w:r w:rsidRPr="00C84A43">
        <w:rPr>
          <w:rFonts w:asciiTheme="minorHAnsi" w:eastAsia="Times New Roman" w:hAnsiTheme="minorHAnsi" w:cstheme="minorHAnsi"/>
          <w:bCs/>
          <w:sz w:val="22"/>
          <w:szCs w:val="22"/>
        </w:rPr>
        <w:t xml:space="preserve"> </w:t>
      </w:r>
      <w:r w:rsidRPr="00C84A43">
        <w:rPr>
          <w:rFonts w:asciiTheme="minorHAnsi" w:eastAsia="Times New Roman" w:hAnsiTheme="minorHAnsi" w:cstheme="minorHAnsi"/>
          <w:b/>
          <w:sz w:val="22"/>
          <w:szCs w:val="22"/>
        </w:rPr>
        <w:t>were approved</w:t>
      </w:r>
    </w:p>
    <w:p w14:paraId="41C4A90C" w14:textId="5ECD38DE" w:rsidR="0054142E" w:rsidRPr="00B258F2" w:rsidRDefault="00A203C2" w:rsidP="0054142E">
      <w:pPr>
        <w:pStyle w:val="ListParagraph"/>
        <w:numPr>
          <w:ilvl w:val="0"/>
          <w:numId w:val="1"/>
        </w:numPr>
        <w:tabs>
          <w:tab w:val="left" w:pos="785"/>
        </w:tabs>
        <w:ind w:left="1868"/>
        <w:rPr>
          <w:rFonts w:asciiTheme="minorHAnsi" w:eastAsia="Times New Roman" w:hAnsiTheme="minorHAnsi" w:cstheme="minorHAnsi"/>
          <w:bCs/>
          <w:sz w:val="22"/>
          <w:szCs w:val="22"/>
        </w:rPr>
      </w:pPr>
      <w:r w:rsidRPr="00B258F2">
        <w:rPr>
          <w:rFonts w:asciiTheme="minorHAnsi" w:eastAsia="Times New Roman" w:hAnsiTheme="minorHAnsi" w:cstheme="minorHAnsi"/>
          <w:bCs/>
          <w:sz w:val="22"/>
          <w:szCs w:val="22"/>
        </w:rPr>
        <w:t>Receipts for</w:t>
      </w:r>
      <w:r w:rsidR="002C772F" w:rsidRPr="00B258F2">
        <w:rPr>
          <w:rFonts w:asciiTheme="minorHAnsi" w:eastAsia="Times New Roman" w:hAnsiTheme="minorHAnsi" w:cstheme="minorHAnsi"/>
          <w:bCs/>
          <w:sz w:val="22"/>
          <w:szCs w:val="22"/>
        </w:rPr>
        <w:t xml:space="preserve"> </w:t>
      </w:r>
      <w:r w:rsidR="008B6B60" w:rsidRPr="00B258F2">
        <w:rPr>
          <w:rFonts w:asciiTheme="minorHAnsi" w:eastAsia="Times New Roman" w:hAnsiTheme="minorHAnsi" w:cstheme="minorHAnsi"/>
          <w:bCs/>
          <w:sz w:val="22"/>
          <w:szCs w:val="22"/>
        </w:rPr>
        <w:t>June</w:t>
      </w:r>
      <w:r w:rsidR="002C772F" w:rsidRPr="00B258F2">
        <w:rPr>
          <w:rFonts w:asciiTheme="minorHAnsi" w:eastAsia="Times New Roman" w:hAnsiTheme="minorHAnsi" w:cstheme="minorHAnsi"/>
          <w:bCs/>
          <w:sz w:val="22"/>
          <w:szCs w:val="22"/>
        </w:rPr>
        <w:t>/July</w:t>
      </w:r>
      <w:r w:rsidRPr="00B258F2">
        <w:rPr>
          <w:rFonts w:asciiTheme="minorHAnsi" w:eastAsia="Times New Roman" w:hAnsiTheme="minorHAnsi" w:cstheme="minorHAnsi"/>
          <w:bCs/>
          <w:sz w:val="22"/>
          <w:szCs w:val="22"/>
        </w:rPr>
        <w:t xml:space="preserve"> 202</w:t>
      </w:r>
      <w:r w:rsidR="000E4215" w:rsidRPr="00B258F2">
        <w:rPr>
          <w:rFonts w:asciiTheme="minorHAnsi" w:eastAsia="Times New Roman" w:hAnsiTheme="minorHAnsi" w:cstheme="minorHAnsi"/>
          <w:bCs/>
          <w:sz w:val="22"/>
          <w:szCs w:val="22"/>
        </w:rPr>
        <w:t>6</w:t>
      </w:r>
      <w:r w:rsidRPr="00B258F2">
        <w:rPr>
          <w:rFonts w:asciiTheme="minorHAnsi" w:eastAsia="Times New Roman" w:hAnsiTheme="minorHAnsi" w:cstheme="minorHAnsi"/>
          <w:bCs/>
          <w:sz w:val="22"/>
          <w:szCs w:val="22"/>
        </w:rPr>
        <w:t xml:space="preserve"> </w:t>
      </w:r>
      <w:r w:rsidRPr="00B258F2">
        <w:rPr>
          <w:rFonts w:asciiTheme="minorHAnsi" w:eastAsia="Times New Roman" w:hAnsiTheme="minorHAnsi" w:cstheme="minorHAnsi"/>
          <w:b/>
          <w:sz w:val="22"/>
          <w:szCs w:val="22"/>
        </w:rPr>
        <w:t>were approved</w:t>
      </w:r>
    </w:p>
    <w:p w14:paraId="006F97B0" w14:textId="72A58C79" w:rsidR="00BE5F4B" w:rsidRPr="00B258F2" w:rsidRDefault="00B258F2" w:rsidP="002C772F">
      <w:pPr>
        <w:pStyle w:val="ListParagraph"/>
        <w:numPr>
          <w:ilvl w:val="0"/>
          <w:numId w:val="1"/>
        </w:numPr>
        <w:tabs>
          <w:tab w:val="left" w:pos="785"/>
        </w:tabs>
        <w:ind w:left="1868"/>
        <w:rPr>
          <w:rFonts w:asciiTheme="minorHAnsi" w:eastAsia="Times New Roman" w:hAnsiTheme="minorHAnsi" w:cstheme="minorHAnsi"/>
          <w:bCs/>
          <w:sz w:val="22"/>
          <w:szCs w:val="22"/>
        </w:rPr>
      </w:pPr>
      <w:r w:rsidRPr="00B258F2">
        <w:rPr>
          <w:rFonts w:asciiTheme="minorHAnsi" w:eastAsia="Times New Roman" w:hAnsiTheme="minorHAnsi" w:cstheme="minorHAnsi"/>
          <w:bCs/>
          <w:sz w:val="22"/>
          <w:szCs w:val="22"/>
        </w:rPr>
        <w:t xml:space="preserve">The quarterly accounts and bank reconciliation for Quarter 1 were deferred to the next meeting. </w:t>
      </w:r>
    </w:p>
    <w:p w14:paraId="71D5C698" w14:textId="77777777" w:rsidR="002C772F" w:rsidRPr="002C772F" w:rsidRDefault="002C772F" w:rsidP="002C772F">
      <w:pPr>
        <w:pStyle w:val="ListParagraph"/>
        <w:tabs>
          <w:tab w:val="left" w:pos="785"/>
        </w:tabs>
        <w:ind w:left="1868"/>
        <w:rPr>
          <w:rFonts w:asciiTheme="minorHAnsi" w:eastAsia="Times New Roman" w:hAnsiTheme="minorHAnsi" w:cstheme="minorHAnsi"/>
          <w:bCs/>
          <w:sz w:val="22"/>
          <w:szCs w:val="22"/>
          <w:highlight w:val="yellow"/>
        </w:rPr>
      </w:pPr>
    </w:p>
    <w:p w14:paraId="31B19D3B" w14:textId="4C5DAF62" w:rsidR="00370762" w:rsidRDefault="0017414D" w:rsidP="00BB14D0">
      <w:pPr>
        <w:tabs>
          <w:tab w:val="left" w:pos="785"/>
        </w:tabs>
        <w:rPr>
          <w:rFonts w:asciiTheme="minorHAnsi" w:eastAsia="Times New Roman" w:hAnsiTheme="minorHAnsi" w:cstheme="minorHAnsi"/>
          <w:b/>
          <w:bCs/>
          <w:sz w:val="22"/>
          <w:szCs w:val="22"/>
        </w:rPr>
      </w:pPr>
      <w:r w:rsidRPr="00311413">
        <w:rPr>
          <w:rFonts w:asciiTheme="minorHAnsi" w:eastAsia="Times New Roman" w:hAnsiTheme="minorHAnsi" w:cstheme="minorHAnsi"/>
          <w:b/>
          <w:bCs/>
          <w:sz w:val="22"/>
          <w:szCs w:val="22"/>
        </w:rPr>
        <w:t>2</w:t>
      </w:r>
      <w:r w:rsidR="000E4215" w:rsidRPr="00311413">
        <w:rPr>
          <w:rFonts w:asciiTheme="minorHAnsi" w:eastAsia="Times New Roman" w:hAnsiTheme="minorHAnsi" w:cstheme="minorHAnsi"/>
          <w:b/>
          <w:bCs/>
          <w:sz w:val="22"/>
          <w:szCs w:val="22"/>
        </w:rPr>
        <w:t>6/</w:t>
      </w:r>
      <w:r w:rsidR="002C772F">
        <w:rPr>
          <w:rFonts w:asciiTheme="minorHAnsi" w:eastAsia="Times New Roman" w:hAnsiTheme="minorHAnsi" w:cstheme="minorHAnsi"/>
          <w:b/>
          <w:bCs/>
          <w:sz w:val="22"/>
          <w:szCs w:val="22"/>
        </w:rPr>
        <w:t>46</w:t>
      </w:r>
      <w:r w:rsidR="00211BF8" w:rsidRPr="00311413">
        <w:rPr>
          <w:rFonts w:asciiTheme="minorHAnsi" w:eastAsia="Times New Roman" w:hAnsiTheme="minorHAnsi" w:cstheme="minorHAnsi"/>
          <w:b/>
          <w:bCs/>
          <w:sz w:val="22"/>
          <w:szCs w:val="22"/>
        </w:rPr>
        <w:tab/>
        <w:t>Public For</w:t>
      </w:r>
      <w:r w:rsidRPr="00311413">
        <w:rPr>
          <w:rFonts w:asciiTheme="minorHAnsi" w:eastAsia="Times New Roman" w:hAnsiTheme="minorHAnsi" w:cstheme="minorHAnsi"/>
          <w:b/>
          <w:bCs/>
          <w:sz w:val="22"/>
          <w:szCs w:val="22"/>
        </w:rPr>
        <w:t>um</w:t>
      </w:r>
      <w:r w:rsidRPr="0020076F">
        <w:rPr>
          <w:rFonts w:asciiTheme="minorHAnsi" w:eastAsia="Times New Roman" w:hAnsiTheme="minorHAnsi" w:cstheme="minorHAnsi"/>
          <w:b/>
          <w:bCs/>
          <w:sz w:val="22"/>
          <w:szCs w:val="22"/>
        </w:rPr>
        <w:t xml:space="preserve"> </w:t>
      </w:r>
    </w:p>
    <w:p w14:paraId="35E9CFE8" w14:textId="263427D0" w:rsidR="00835BFE" w:rsidRPr="00311413" w:rsidRDefault="00AC558C" w:rsidP="00B258F2">
      <w:pPr>
        <w:tabs>
          <w:tab w:val="left" w:pos="785"/>
        </w:tabs>
        <w:ind w:left="425"/>
        <w:rPr>
          <w:rFonts w:asciiTheme="minorHAnsi" w:eastAsia="Times New Roman" w:hAnsiTheme="minorHAnsi" w:cstheme="minorHAnsi"/>
          <w:sz w:val="22"/>
          <w:szCs w:val="22"/>
        </w:rPr>
      </w:pPr>
      <w:r>
        <w:rPr>
          <w:rFonts w:asciiTheme="minorHAnsi" w:eastAsia="Times New Roman" w:hAnsiTheme="minorHAnsi" w:cstheme="minorHAnsi"/>
          <w:sz w:val="22"/>
          <w:szCs w:val="22"/>
        </w:rPr>
        <w:tab/>
      </w:r>
      <w:r w:rsidR="002C772F">
        <w:rPr>
          <w:rFonts w:asciiTheme="minorHAnsi" w:eastAsia="Times New Roman" w:hAnsiTheme="minorHAnsi" w:cstheme="minorHAnsi"/>
          <w:sz w:val="22"/>
          <w:szCs w:val="22"/>
        </w:rPr>
        <w:t xml:space="preserve">There were no members of public. </w:t>
      </w:r>
    </w:p>
    <w:p w14:paraId="2A537C75" w14:textId="0A9D0171" w:rsidR="00F6095C" w:rsidRPr="00AB5E62" w:rsidRDefault="00F6095C" w:rsidP="00AB5E62">
      <w:pPr>
        <w:tabs>
          <w:tab w:val="left" w:pos="785"/>
        </w:tabs>
        <w:rPr>
          <w:rFonts w:asciiTheme="minorHAnsi" w:eastAsia="Times New Roman" w:hAnsiTheme="minorHAnsi" w:cstheme="minorHAnsi"/>
          <w:sz w:val="22"/>
          <w:szCs w:val="22"/>
        </w:rPr>
      </w:pPr>
    </w:p>
    <w:p w14:paraId="15328180" w14:textId="3204993F" w:rsidR="00EB4268" w:rsidRPr="0020076F" w:rsidRDefault="00EB4268" w:rsidP="00236A33">
      <w:pPr>
        <w:tabs>
          <w:tab w:val="left" w:pos="785"/>
        </w:tabs>
        <w:rPr>
          <w:rFonts w:asciiTheme="minorHAnsi" w:eastAsia="Times New Roman" w:hAnsiTheme="minorHAnsi" w:cstheme="minorHAnsi"/>
          <w:b/>
          <w:bCs/>
          <w:sz w:val="22"/>
          <w:szCs w:val="22"/>
        </w:rPr>
      </w:pPr>
      <w:r w:rsidRPr="00061F4B">
        <w:rPr>
          <w:rFonts w:asciiTheme="minorHAnsi" w:eastAsia="Times New Roman" w:hAnsiTheme="minorHAnsi" w:cstheme="minorHAnsi"/>
          <w:b/>
          <w:bCs/>
          <w:sz w:val="22"/>
          <w:szCs w:val="22"/>
        </w:rPr>
        <w:t>2</w:t>
      </w:r>
      <w:r w:rsidR="000E4215" w:rsidRPr="00061F4B">
        <w:rPr>
          <w:rFonts w:asciiTheme="minorHAnsi" w:eastAsia="Times New Roman" w:hAnsiTheme="minorHAnsi" w:cstheme="minorHAnsi"/>
          <w:b/>
          <w:bCs/>
          <w:sz w:val="22"/>
          <w:szCs w:val="22"/>
        </w:rPr>
        <w:t>6/</w:t>
      </w:r>
      <w:r w:rsidR="002C772F">
        <w:rPr>
          <w:rFonts w:asciiTheme="minorHAnsi" w:eastAsia="Times New Roman" w:hAnsiTheme="minorHAnsi" w:cstheme="minorHAnsi"/>
          <w:b/>
          <w:bCs/>
          <w:sz w:val="22"/>
          <w:szCs w:val="22"/>
        </w:rPr>
        <w:t>47</w:t>
      </w:r>
      <w:r w:rsidR="00E974BE" w:rsidRPr="00061F4B">
        <w:rPr>
          <w:rFonts w:asciiTheme="minorHAnsi" w:eastAsia="Times New Roman" w:hAnsiTheme="minorHAnsi" w:cstheme="minorHAnsi"/>
          <w:b/>
          <w:bCs/>
          <w:sz w:val="22"/>
          <w:szCs w:val="22"/>
        </w:rPr>
        <w:tab/>
      </w:r>
      <w:r w:rsidRPr="00061F4B">
        <w:rPr>
          <w:rFonts w:asciiTheme="minorHAnsi" w:eastAsia="Times New Roman" w:hAnsiTheme="minorHAnsi" w:cstheme="minorHAnsi"/>
          <w:b/>
          <w:bCs/>
          <w:sz w:val="22"/>
          <w:szCs w:val="22"/>
        </w:rPr>
        <w:t>Planning</w:t>
      </w:r>
    </w:p>
    <w:p w14:paraId="51AE136C" w14:textId="7DBA003A" w:rsidR="00A778D4" w:rsidRPr="002C772F" w:rsidRDefault="00EB4268" w:rsidP="00A778D4">
      <w:pPr>
        <w:pStyle w:val="ListParagraph"/>
        <w:numPr>
          <w:ilvl w:val="0"/>
          <w:numId w:val="4"/>
        </w:numPr>
        <w:tabs>
          <w:tab w:val="left" w:pos="785"/>
        </w:tabs>
        <w:ind w:left="785"/>
        <w:rPr>
          <w:rFonts w:asciiTheme="minorHAnsi" w:eastAsia="Times New Roman" w:hAnsiTheme="minorHAnsi" w:cstheme="minorHAnsi"/>
          <w:bCs/>
          <w:sz w:val="22"/>
          <w:szCs w:val="22"/>
        </w:rPr>
      </w:pPr>
      <w:r w:rsidRPr="00A778D4">
        <w:rPr>
          <w:rFonts w:asciiTheme="minorHAnsi" w:eastAsia="Times New Roman" w:hAnsiTheme="minorHAnsi" w:cstheme="minorHAnsi"/>
          <w:sz w:val="22"/>
          <w:szCs w:val="22"/>
        </w:rPr>
        <w:t>To consider any planning applications received after the publication of the agenda and to agree the action to be taken.</w:t>
      </w:r>
    </w:p>
    <w:p w14:paraId="32B8E2A5" w14:textId="39E81820" w:rsidR="002C772F" w:rsidRDefault="00AC558C" w:rsidP="00B258F2">
      <w:pPr>
        <w:pStyle w:val="ListParagraph"/>
        <w:tabs>
          <w:tab w:val="left" w:pos="785"/>
        </w:tabs>
        <w:ind w:left="425"/>
        <w:rPr>
          <w:rFonts w:asciiTheme="minorHAnsi" w:eastAsia="Times New Roman" w:hAnsiTheme="minorHAnsi" w:cstheme="minorHAnsi"/>
          <w:sz w:val="22"/>
          <w:szCs w:val="22"/>
        </w:rPr>
      </w:pPr>
      <w:r>
        <w:rPr>
          <w:rFonts w:asciiTheme="minorHAnsi" w:eastAsia="Times New Roman" w:hAnsiTheme="minorHAnsi" w:cstheme="minorHAnsi"/>
          <w:sz w:val="22"/>
          <w:szCs w:val="22"/>
        </w:rPr>
        <w:tab/>
      </w:r>
      <w:r w:rsidR="002C772F">
        <w:rPr>
          <w:rFonts w:asciiTheme="minorHAnsi" w:eastAsia="Times New Roman" w:hAnsiTheme="minorHAnsi" w:cstheme="minorHAnsi"/>
          <w:sz w:val="22"/>
          <w:szCs w:val="22"/>
        </w:rPr>
        <w:t xml:space="preserve">There were no planning applications. </w:t>
      </w:r>
    </w:p>
    <w:p w14:paraId="45A7876C" w14:textId="77777777" w:rsidR="002C772F" w:rsidRPr="002C772F" w:rsidRDefault="002C772F" w:rsidP="002C772F">
      <w:pPr>
        <w:pStyle w:val="ListParagraph"/>
        <w:tabs>
          <w:tab w:val="left" w:pos="785"/>
        </w:tabs>
        <w:ind w:left="785"/>
        <w:rPr>
          <w:rFonts w:asciiTheme="minorHAnsi" w:eastAsia="Times New Roman" w:hAnsiTheme="minorHAnsi" w:cstheme="minorHAnsi"/>
          <w:bCs/>
          <w:sz w:val="22"/>
          <w:szCs w:val="22"/>
        </w:rPr>
      </w:pPr>
    </w:p>
    <w:p w14:paraId="15F14EB1" w14:textId="594C7482" w:rsidR="008C23F3" w:rsidRPr="0020076F" w:rsidRDefault="008C23F3" w:rsidP="008C23F3">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26/</w:t>
      </w:r>
      <w:r w:rsidR="00741D3C">
        <w:rPr>
          <w:rFonts w:asciiTheme="minorHAnsi" w:eastAsia="Times New Roman" w:hAnsiTheme="minorHAnsi" w:cstheme="minorHAnsi"/>
          <w:b/>
          <w:bCs/>
          <w:sz w:val="22"/>
          <w:szCs w:val="22"/>
        </w:rPr>
        <w:t>48</w:t>
      </w:r>
      <w:r w:rsidRPr="0020076F">
        <w:rPr>
          <w:rFonts w:asciiTheme="minorHAnsi" w:eastAsia="Times New Roman" w:hAnsiTheme="minorHAnsi" w:cstheme="minorHAnsi"/>
          <w:b/>
          <w:bCs/>
          <w:sz w:val="22"/>
          <w:szCs w:val="22"/>
        </w:rPr>
        <w:tab/>
        <w:t xml:space="preserve">Daisy Meadow Car Park </w:t>
      </w:r>
    </w:p>
    <w:p w14:paraId="40F00E96" w14:textId="77777777" w:rsidR="001D5D0E" w:rsidRDefault="00A57B49" w:rsidP="00A57B49">
      <w:pPr>
        <w:pStyle w:val="ListParagraph"/>
        <w:numPr>
          <w:ilvl w:val="0"/>
          <w:numId w:val="29"/>
        </w:numPr>
        <w:tabs>
          <w:tab w:val="left" w:pos="785"/>
        </w:tabs>
        <w:ind w:left="785"/>
        <w:rPr>
          <w:rFonts w:asciiTheme="minorHAnsi" w:eastAsia="Times New Roman" w:hAnsiTheme="minorHAnsi" w:cstheme="minorHAnsi"/>
          <w:sz w:val="22"/>
          <w:szCs w:val="22"/>
        </w:rPr>
      </w:pPr>
      <w:r w:rsidRPr="004814B2">
        <w:rPr>
          <w:rFonts w:asciiTheme="minorHAnsi" w:eastAsia="Times New Roman" w:hAnsiTheme="minorHAnsi" w:cstheme="minorHAnsi"/>
          <w:sz w:val="22"/>
          <w:szCs w:val="22"/>
        </w:rPr>
        <w:t xml:space="preserve">To consider </w:t>
      </w:r>
      <w:r w:rsidR="00541495">
        <w:rPr>
          <w:rFonts w:asciiTheme="minorHAnsi" w:eastAsia="Times New Roman" w:hAnsiTheme="minorHAnsi" w:cstheme="minorHAnsi"/>
          <w:sz w:val="22"/>
          <w:szCs w:val="22"/>
        </w:rPr>
        <w:t xml:space="preserve">fencing options </w:t>
      </w:r>
      <w:r w:rsidR="001D5D0E">
        <w:rPr>
          <w:rFonts w:asciiTheme="minorHAnsi" w:eastAsia="Times New Roman" w:hAnsiTheme="minorHAnsi" w:cstheme="minorHAnsi"/>
          <w:sz w:val="22"/>
          <w:szCs w:val="22"/>
        </w:rPr>
        <w:t xml:space="preserve">for the transformer at the entrance of Daisy Meadow Car Park, together with quotations for the installation of the fencing and agree any action to be taken. </w:t>
      </w:r>
    </w:p>
    <w:p w14:paraId="4F454681" w14:textId="648E6080" w:rsidR="001267C0" w:rsidRDefault="001267C0" w:rsidP="001267C0">
      <w:pPr>
        <w:pStyle w:val="ListParagraph"/>
        <w:tabs>
          <w:tab w:val="left" w:pos="785"/>
        </w:tabs>
        <w:ind w:left="785"/>
        <w:rPr>
          <w:rFonts w:asciiTheme="minorHAnsi" w:eastAsia="Times New Roman" w:hAnsiTheme="minorHAnsi" w:cstheme="minorHAnsi"/>
          <w:sz w:val="22"/>
          <w:szCs w:val="22"/>
        </w:rPr>
      </w:pPr>
      <w:r w:rsidRPr="001267C0">
        <w:rPr>
          <w:rFonts w:asciiTheme="minorHAnsi" w:eastAsia="Times New Roman" w:hAnsiTheme="minorHAnsi" w:cstheme="minorHAnsi"/>
          <w:sz w:val="22"/>
          <w:szCs w:val="22"/>
        </w:rPr>
        <w:t>The Clerk advised that quotations could not be obtained as the type of fencing required had not yet been determined. Plans had been requested through LSBUD to establish the location of underground services.</w:t>
      </w:r>
    </w:p>
    <w:p w14:paraId="4300B562" w14:textId="701F282C" w:rsidR="00762609" w:rsidRPr="00CC62C4" w:rsidRDefault="00762609" w:rsidP="00762609">
      <w:pPr>
        <w:pStyle w:val="ListParagraph"/>
        <w:tabs>
          <w:tab w:val="left" w:pos="785"/>
        </w:tabs>
        <w:ind w:left="785"/>
        <w:rPr>
          <w:rFonts w:asciiTheme="minorHAnsi" w:eastAsia="Times New Roman" w:hAnsiTheme="minorHAnsi" w:cstheme="minorHAnsi"/>
          <w:b/>
          <w:bCs/>
          <w:sz w:val="22"/>
          <w:szCs w:val="22"/>
        </w:rPr>
      </w:pPr>
      <w:r w:rsidRPr="00CC62C4">
        <w:rPr>
          <w:rFonts w:asciiTheme="minorHAnsi" w:eastAsia="Times New Roman" w:hAnsiTheme="minorHAnsi" w:cstheme="minorHAnsi"/>
          <w:b/>
          <w:bCs/>
          <w:sz w:val="22"/>
          <w:szCs w:val="22"/>
        </w:rPr>
        <w:t>R</w:t>
      </w:r>
      <w:r w:rsidR="00AC558C">
        <w:rPr>
          <w:rFonts w:asciiTheme="minorHAnsi" w:eastAsia="Times New Roman" w:hAnsiTheme="minorHAnsi" w:cstheme="minorHAnsi"/>
          <w:b/>
          <w:bCs/>
          <w:sz w:val="22"/>
          <w:szCs w:val="22"/>
        </w:rPr>
        <w:t>ESOLVED</w:t>
      </w:r>
      <w:r w:rsidRPr="00CC62C4">
        <w:rPr>
          <w:rFonts w:asciiTheme="minorHAnsi" w:eastAsia="Times New Roman" w:hAnsiTheme="minorHAnsi" w:cstheme="minorHAnsi"/>
          <w:b/>
          <w:bCs/>
          <w:sz w:val="22"/>
          <w:szCs w:val="22"/>
        </w:rPr>
        <w:t xml:space="preserve">: Clerk to prepare a specification </w:t>
      </w:r>
      <w:r w:rsidR="00CC62C4" w:rsidRPr="00CC62C4">
        <w:rPr>
          <w:rFonts w:asciiTheme="minorHAnsi" w:eastAsia="Times New Roman" w:hAnsiTheme="minorHAnsi" w:cstheme="minorHAnsi"/>
          <w:b/>
          <w:bCs/>
          <w:sz w:val="22"/>
          <w:szCs w:val="22"/>
        </w:rPr>
        <w:t xml:space="preserve">for woven hazel or willow fencing. </w:t>
      </w:r>
    </w:p>
    <w:p w14:paraId="31797C49" w14:textId="4E80FC98" w:rsidR="001F7725" w:rsidRPr="005C2BAC" w:rsidRDefault="00AC558C" w:rsidP="001F7725">
      <w:pPr>
        <w:pStyle w:val="ListParagraph"/>
        <w:tabs>
          <w:tab w:val="left" w:pos="785"/>
        </w:tabs>
        <w:ind w:left="785"/>
        <w:rPr>
          <w:rFonts w:asciiTheme="minorHAnsi" w:eastAsia="Times New Roman" w:hAnsiTheme="minorHAnsi" w:cstheme="minorHAnsi"/>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1A0E2C" w:rsidRPr="00762609">
        <w:rPr>
          <w:rFonts w:asciiTheme="minorHAnsi" w:eastAsia="Times New Roman" w:hAnsiTheme="minorHAnsi" w:cstheme="minorHAnsi"/>
          <w:b/>
          <w:bCs/>
          <w:sz w:val="22"/>
          <w:szCs w:val="22"/>
        </w:rPr>
        <w:t xml:space="preserve">: To pay the £25.20 cost for the water company plans and any further plan costs </w:t>
      </w:r>
      <w:r w:rsidR="001A0E2C" w:rsidRPr="005C2BAC">
        <w:rPr>
          <w:rFonts w:asciiTheme="minorHAnsi" w:eastAsia="Times New Roman" w:hAnsiTheme="minorHAnsi" w:cstheme="minorHAnsi"/>
          <w:b/>
          <w:bCs/>
          <w:sz w:val="22"/>
          <w:szCs w:val="22"/>
        </w:rPr>
        <w:t>required in accordance with the Financial Regulations.</w:t>
      </w:r>
    </w:p>
    <w:p w14:paraId="7C0873B5" w14:textId="6347ADF5" w:rsidR="00A57B49" w:rsidRPr="005C2BAC" w:rsidRDefault="00A57B49" w:rsidP="005C2BAC">
      <w:pPr>
        <w:pStyle w:val="ListParagraph"/>
        <w:numPr>
          <w:ilvl w:val="0"/>
          <w:numId w:val="29"/>
        </w:numPr>
        <w:tabs>
          <w:tab w:val="left" w:pos="785"/>
        </w:tabs>
        <w:ind w:left="785"/>
        <w:rPr>
          <w:rFonts w:asciiTheme="minorHAnsi" w:eastAsia="Times New Roman" w:hAnsiTheme="minorHAnsi" w:cstheme="minorHAnsi"/>
          <w:sz w:val="22"/>
          <w:szCs w:val="22"/>
        </w:rPr>
      </w:pPr>
      <w:r w:rsidRPr="005C2BAC">
        <w:rPr>
          <w:rFonts w:asciiTheme="minorHAnsi" w:eastAsia="Times New Roman" w:hAnsiTheme="minorHAnsi" w:cstheme="minorHAnsi"/>
          <w:sz w:val="22"/>
          <w:szCs w:val="22"/>
        </w:rPr>
        <w:t xml:space="preserve">To consider </w:t>
      </w:r>
      <w:r w:rsidR="00FB7E20" w:rsidRPr="005C2BAC">
        <w:rPr>
          <w:rFonts w:asciiTheme="minorHAnsi" w:eastAsia="Times New Roman" w:hAnsiTheme="minorHAnsi" w:cstheme="minorHAnsi"/>
          <w:sz w:val="22"/>
          <w:szCs w:val="22"/>
        </w:rPr>
        <w:t xml:space="preserve">the electricity supply costs provided by Ecotricity for the new kiosk at Daisy Meadow Car Park and agree any action to be taken. </w:t>
      </w:r>
    </w:p>
    <w:p w14:paraId="3614C33D" w14:textId="77B12745" w:rsidR="004F4C1B" w:rsidRPr="005C2BAC" w:rsidRDefault="004F4C1B" w:rsidP="005C2BAC">
      <w:pPr>
        <w:pStyle w:val="ListParagraph"/>
        <w:tabs>
          <w:tab w:val="left" w:pos="785"/>
        </w:tabs>
        <w:ind w:left="785"/>
        <w:rPr>
          <w:rFonts w:asciiTheme="minorHAnsi" w:eastAsia="Times New Roman" w:hAnsiTheme="minorHAnsi" w:cstheme="minorHAnsi"/>
          <w:sz w:val="22"/>
          <w:szCs w:val="22"/>
        </w:rPr>
      </w:pPr>
      <w:r w:rsidRPr="005C2BAC">
        <w:rPr>
          <w:rFonts w:asciiTheme="minorHAnsi" w:eastAsia="Times New Roman" w:hAnsiTheme="minorHAnsi" w:cstheme="minorHAnsi"/>
          <w:sz w:val="22"/>
          <w:szCs w:val="22"/>
        </w:rPr>
        <w:t xml:space="preserve">The Council queried the standing charge included in the electricity supply costs provided by Ecotricity. </w:t>
      </w:r>
    </w:p>
    <w:p w14:paraId="454DD94B" w14:textId="35E7CEE7" w:rsidR="003C44DC" w:rsidRPr="003C44DC" w:rsidRDefault="00AC558C" w:rsidP="003C44DC">
      <w:pPr>
        <w:pStyle w:val="ListParagraph"/>
        <w:tabs>
          <w:tab w:val="left" w:pos="785"/>
        </w:tabs>
        <w:ind w:left="785"/>
        <w:rPr>
          <w:rFonts w:asciiTheme="minorHAnsi" w:eastAsia="Times New Roman" w:hAnsiTheme="minorHAnsi" w:cstheme="minorHAnsi"/>
          <w:b/>
          <w:bCs/>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4F4C1B">
        <w:rPr>
          <w:rFonts w:asciiTheme="minorHAnsi" w:eastAsia="Times New Roman" w:hAnsiTheme="minorHAnsi" w:cstheme="minorHAnsi"/>
          <w:b/>
          <w:bCs/>
          <w:sz w:val="22"/>
          <w:szCs w:val="22"/>
        </w:rPr>
        <w:t>: Clerk to clarify with Ec</w:t>
      </w:r>
      <w:r w:rsidR="005C2BAC">
        <w:rPr>
          <w:rFonts w:asciiTheme="minorHAnsi" w:eastAsia="Times New Roman" w:hAnsiTheme="minorHAnsi" w:cstheme="minorHAnsi"/>
          <w:b/>
          <w:bCs/>
          <w:sz w:val="22"/>
          <w:szCs w:val="22"/>
        </w:rPr>
        <w:t xml:space="preserve">otricity the standing charge and ascertain what is being installed with the meter. </w:t>
      </w:r>
    </w:p>
    <w:p w14:paraId="296C6EA5" w14:textId="77777777" w:rsidR="003C44DC" w:rsidRDefault="00A57B49" w:rsidP="000950CD">
      <w:pPr>
        <w:pStyle w:val="ListParagraph"/>
        <w:numPr>
          <w:ilvl w:val="0"/>
          <w:numId w:val="29"/>
        </w:numPr>
        <w:tabs>
          <w:tab w:val="left" w:pos="785"/>
        </w:tabs>
        <w:ind w:left="785"/>
        <w:rPr>
          <w:rFonts w:asciiTheme="minorHAnsi" w:eastAsia="Times New Roman" w:hAnsiTheme="minorHAnsi" w:cstheme="minorHAnsi"/>
          <w:sz w:val="22"/>
          <w:szCs w:val="22"/>
        </w:rPr>
      </w:pPr>
      <w:r w:rsidRPr="000950CD">
        <w:rPr>
          <w:rFonts w:asciiTheme="minorHAnsi" w:eastAsia="Times New Roman" w:hAnsiTheme="minorHAnsi" w:cstheme="minorHAnsi"/>
          <w:sz w:val="22"/>
          <w:szCs w:val="22"/>
        </w:rPr>
        <w:t xml:space="preserve">To </w:t>
      </w:r>
      <w:r w:rsidR="003C44DC">
        <w:rPr>
          <w:rFonts w:asciiTheme="minorHAnsi" w:eastAsia="Times New Roman" w:hAnsiTheme="minorHAnsi" w:cstheme="minorHAnsi"/>
          <w:sz w:val="22"/>
          <w:szCs w:val="22"/>
        </w:rPr>
        <w:t xml:space="preserve"> receive an update from Councillor Hodges regarding the Leylandii in Daisy Meadow Car Park and agree any action to be taken. </w:t>
      </w:r>
    </w:p>
    <w:p w14:paraId="5E8BB42A" w14:textId="2802530A" w:rsidR="00284B05" w:rsidRDefault="00046B18" w:rsidP="008C23F3">
      <w:pPr>
        <w:pStyle w:val="ListParagraph"/>
        <w:tabs>
          <w:tab w:val="left" w:pos="785"/>
        </w:tabs>
        <w:ind w:left="785"/>
        <w:rPr>
          <w:rFonts w:asciiTheme="minorHAnsi" w:eastAsia="Times New Roman" w:hAnsiTheme="minorHAnsi" w:cstheme="minorHAnsi"/>
          <w:b/>
          <w:bCs/>
          <w:sz w:val="22"/>
          <w:szCs w:val="22"/>
        </w:rPr>
      </w:pPr>
      <w:r w:rsidRPr="00046B18">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Pr="00046B18">
        <w:rPr>
          <w:rFonts w:asciiTheme="minorHAnsi" w:eastAsia="Times New Roman" w:hAnsiTheme="minorHAnsi" w:cstheme="minorHAnsi"/>
          <w:b/>
          <w:bCs/>
          <w:sz w:val="22"/>
          <w:szCs w:val="22"/>
        </w:rPr>
        <w:t xml:space="preserve">: </w:t>
      </w:r>
      <w:r w:rsidR="00DD6274" w:rsidRPr="00DD6274">
        <w:rPr>
          <w:rFonts w:asciiTheme="minorHAnsi" w:eastAsia="Times New Roman" w:hAnsiTheme="minorHAnsi" w:cstheme="minorHAnsi"/>
          <w:b/>
          <w:bCs/>
          <w:sz w:val="22"/>
          <w:szCs w:val="22"/>
        </w:rPr>
        <w:t>For the Leylandii to be faced back, with overhanging branches to the neighbouring property removed and the height reduced. Cllr Hodges to obtain quotations, with the Council open to recommendations from contractors regarding the extent of the works required.</w:t>
      </w:r>
    </w:p>
    <w:p w14:paraId="232D831A" w14:textId="52E1A815" w:rsidR="00712FA6" w:rsidRDefault="00712FA6" w:rsidP="00D85DBB">
      <w:pPr>
        <w:pStyle w:val="ListParagraph"/>
        <w:numPr>
          <w:ilvl w:val="0"/>
          <w:numId w:val="29"/>
        </w:numPr>
        <w:tabs>
          <w:tab w:val="left" w:pos="785"/>
        </w:tabs>
        <w:ind w:left="785"/>
        <w:rPr>
          <w:rFonts w:asciiTheme="minorHAnsi" w:eastAsia="Times New Roman" w:hAnsiTheme="minorHAnsi" w:cstheme="minorHAnsi"/>
          <w:sz w:val="22"/>
          <w:szCs w:val="22"/>
        </w:rPr>
      </w:pPr>
      <w:r w:rsidRPr="00D85DBB">
        <w:rPr>
          <w:rFonts w:asciiTheme="minorHAnsi" w:eastAsia="Times New Roman" w:hAnsiTheme="minorHAnsi" w:cstheme="minorHAnsi"/>
          <w:sz w:val="22"/>
          <w:szCs w:val="22"/>
        </w:rPr>
        <w:t>To consider a request from a resident to widen the area between Daisy Meadow Car Park and</w:t>
      </w:r>
      <w:r w:rsidR="00D85DBB" w:rsidRPr="00D85DBB">
        <w:rPr>
          <w:rFonts w:asciiTheme="minorHAnsi" w:eastAsia="Times New Roman" w:hAnsiTheme="minorHAnsi" w:cstheme="minorHAnsi"/>
          <w:sz w:val="22"/>
          <w:szCs w:val="22"/>
        </w:rPr>
        <w:t xml:space="preserve"> a neighbouring driveway, and agree any action to be taken.</w:t>
      </w:r>
    </w:p>
    <w:p w14:paraId="3585C616" w14:textId="3C1635FE" w:rsidR="00BB53A7" w:rsidRDefault="00046B18" w:rsidP="00BB53A7">
      <w:pPr>
        <w:pStyle w:val="ListParagraph"/>
        <w:tabs>
          <w:tab w:val="left" w:pos="785"/>
        </w:tabs>
        <w:ind w:left="785"/>
        <w:rPr>
          <w:rFonts w:asciiTheme="minorHAnsi" w:eastAsia="Times New Roman" w:hAnsiTheme="minorHAnsi" w:cstheme="minorHAnsi"/>
          <w:b/>
          <w:bCs/>
          <w:sz w:val="22"/>
          <w:szCs w:val="22"/>
        </w:rPr>
      </w:pPr>
      <w:r w:rsidRPr="00046B18">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Pr="00046B18">
        <w:rPr>
          <w:rFonts w:asciiTheme="minorHAnsi" w:eastAsia="Times New Roman" w:hAnsiTheme="minorHAnsi" w:cstheme="minorHAnsi"/>
          <w:b/>
          <w:bCs/>
          <w:sz w:val="22"/>
          <w:szCs w:val="22"/>
        </w:rPr>
        <w:t xml:space="preserve">: </w:t>
      </w:r>
      <w:r w:rsidR="00BB53A7" w:rsidRPr="00BB53A7">
        <w:rPr>
          <w:rFonts w:asciiTheme="minorHAnsi" w:eastAsia="Times New Roman" w:hAnsiTheme="minorHAnsi" w:cstheme="minorHAnsi"/>
          <w:b/>
          <w:bCs/>
          <w:sz w:val="22"/>
          <w:szCs w:val="22"/>
        </w:rPr>
        <w:t>Not to widen the area between Daisy Meadow Car Park and the neighbouring driveway, as this would require removal of the existing shrubbery, which forms part of the ecological plan, and would affect the size and number of parking bays.</w:t>
      </w:r>
    </w:p>
    <w:p w14:paraId="73E5A1F9" w14:textId="0F33C6BF" w:rsidR="00BB53A7" w:rsidRDefault="00BB53A7" w:rsidP="00BB53A7">
      <w:pPr>
        <w:pStyle w:val="ListParagraph"/>
        <w:tabs>
          <w:tab w:val="left" w:pos="785"/>
        </w:tabs>
        <w:ind w:left="785"/>
        <w:rPr>
          <w:rFonts w:asciiTheme="minorHAnsi" w:eastAsia="Times New Roman" w:hAnsiTheme="minorHAnsi" w:cstheme="minorHAnsi"/>
          <w:sz w:val="22"/>
          <w:szCs w:val="22"/>
        </w:rPr>
      </w:pPr>
      <w:r w:rsidRPr="00BB53A7">
        <w:rPr>
          <w:rFonts w:asciiTheme="minorHAnsi" w:eastAsia="Times New Roman" w:hAnsiTheme="minorHAnsi" w:cstheme="minorHAnsi"/>
          <w:sz w:val="22"/>
          <w:szCs w:val="22"/>
        </w:rPr>
        <w:t xml:space="preserve">Councillor Swann abstained from the vote. </w:t>
      </w:r>
    </w:p>
    <w:p w14:paraId="01E8A527" w14:textId="77777777" w:rsidR="00912B6A" w:rsidRDefault="00912B6A" w:rsidP="00BB53A7">
      <w:pPr>
        <w:pStyle w:val="ListParagraph"/>
        <w:tabs>
          <w:tab w:val="left" w:pos="785"/>
        </w:tabs>
        <w:ind w:left="785"/>
        <w:rPr>
          <w:rFonts w:asciiTheme="minorHAnsi" w:eastAsia="Times New Roman" w:hAnsiTheme="minorHAnsi" w:cstheme="minorHAnsi"/>
          <w:sz w:val="22"/>
          <w:szCs w:val="22"/>
        </w:rPr>
      </w:pPr>
    </w:p>
    <w:p w14:paraId="1079DB0A" w14:textId="77777777" w:rsidR="00912B6A" w:rsidRDefault="00912B6A" w:rsidP="00BB53A7">
      <w:pPr>
        <w:pStyle w:val="ListParagraph"/>
        <w:tabs>
          <w:tab w:val="left" w:pos="785"/>
        </w:tabs>
        <w:ind w:left="785"/>
        <w:rPr>
          <w:rFonts w:asciiTheme="minorHAnsi" w:eastAsia="Times New Roman" w:hAnsiTheme="minorHAnsi" w:cstheme="minorHAnsi"/>
          <w:sz w:val="22"/>
          <w:szCs w:val="22"/>
        </w:rPr>
      </w:pPr>
    </w:p>
    <w:p w14:paraId="554747EE" w14:textId="77777777" w:rsidR="00912B6A" w:rsidRPr="00BB53A7" w:rsidRDefault="00912B6A" w:rsidP="00BB53A7">
      <w:pPr>
        <w:pStyle w:val="ListParagraph"/>
        <w:tabs>
          <w:tab w:val="left" w:pos="785"/>
        </w:tabs>
        <w:ind w:left="785"/>
        <w:rPr>
          <w:rFonts w:asciiTheme="minorHAnsi" w:eastAsia="Times New Roman" w:hAnsiTheme="minorHAnsi" w:cstheme="minorHAnsi"/>
          <w:sz w:val="22"/>
          <w:szCs w:val="22"/>
        </w:rPr>
      </w:pPr>
    </w:p>
    <w:p w14:paraId="5270AA1D" w14:textId="77777777" w:rsidR="00D85DBB" w:rsidRPr="00DD6274" w:rsidRDefault="00D85DBB" w:rsidP="00D85DBB">
      <w:pPr>
        <w:pStyle w:val="ListParagraph"/>
        <w:tabs>
          <w:tab w:val="left" w:pos="785"/>
        </w:tabs>
        <w:ind w:left="1505"/>
        <w:rPr>
          <w:rFonts w:asciiTheme="minorHAnsi" w:eastAsia="Times New Roman" w:hAnsiTheme="minorHAnsi" w:cstheme="minorHAnsi"/>
          <w:b/>
          <w:bCs/>
          <w:sz w:val="22"/>
          <w:szCs w:val="22"/>
        </w:rPr>
      </w:pPr>
    </w:p>
    <w:p w14:paraId="3C5F79AB" w14:textId="5AC54681" w:rsidR="004C7A85" w:rsidRPr="004C7A85" w:rsidRDefault="00284B05" w:rsidP="004C7A85">
      <w:pPr>
        <w:tabs>
          <w:tab w:val="left" w:pos="785"/>
        </w:tabs>
        <w:rPr>
          <w:rFonts w:asciiTheme="minorHAnsi" w:eastAsia="Times New Roman" w:hAnsiTheme="minorHAnsi" w:cstheme="minorHAnsi"/>
          <w:b/>
          <w:bCs/>
          <w:sz w:val="22"/>
          <w:szCs w:val="22"/>
        </w:rPr>
      </w:pPr>
      <w:r w:rsidRPr="004C7A85">
        <w:rPr>
          <w:rFonts w:asciiTheme="minorHAnsi" w:eastAsia="Times New Roman" w:hAnsiTheme="minorHAnsi" w:cstheme="minorHAnsi"/>
          <w:b/>
          <w:bCs/>
          <w:sz w:val="22"/>
          <w:szCs w:val="22"/>
        </w:rPr>
        <w:lastRenderedPageBreak/>
        <w:t>26/</w:t>
      </w:r>
      <w:r w:rsidR="00C258E1" w:rsidRPr="004C7A85">
        <w:rPr>
          <w:rFonts w:asciiTheme="minorHAnsi" w:eastAsia="Times New Roman" w:hAnsiTheme="minorHAnsi" w:cstheme="minorHAnsi"/>
          <w:b/>
          <w:bCs/>
          <w:sz w:val="22"/>
          <w:szCs w:val="22"/>
        </w:rPr>
        <w:t>49</w:t>
      </w:r>
      <w:r w:rsidRPr="004C7A85">
        <w:rPr>
          <w:rFonts w:asciiTheme="minorHAnsi" w:eastAsia="Times New Roman" w:hAnsiTheme="minorHAnsi" w:cstheme="minorHAnsi"/>
          <w:b/>
          <w:bCs/>
          <w:sz w:val="22"/>
          <w:szCs w:val="22"/>
        </w:rPr>
        <w:t xml:space="preserve"> </w:t>
      </w:r>
      <w:r w:rsidR="004C7A85">
        <w:rPr>
          <w:rFonts w:asciiTheme="minorHAnsi" w:eastAsia="Times New Roman" w:hAnsiTheme="minorHAnsi" w:cstheme="minorHAnsi"/>
          <w:b/>
          <w:bCs/>
          <w:sz w:val="22"/>
          <w:szCs w:val="22"/>
        </w:rPr>
        <w:tab/>
      </w:r>
      <w:r w:rsidR="004C7A85" w:rsidRPr="004C7A85">
        <w:rPr>
          <w:rFonts w:asciiTheme="minorHAnsi" w:eastAsia="Times New Roman" w:hAnsiTheme="minorHAnsi" w:cstheme="minorHAnsi"/>
          <w:b/>
          <w:bCs/>
          <w:sz w:val="22"/>
          <w:szCs w:val="22"/>
        </w:rPr>
        <w:t xml:space="preserve">Works and Quotations </w:t>
      </w:r>
    </w:p>
    <w:p w14:paraId="35CB7674" w14:textId="77777777" w:rsidR="004C7A85" w:rsidRDefault="004C7A85" w:rsidP="004C7A85">
      <w:pPr>
        <w:pStyle w:val="ListParagraph"/>
        <w:numPr>
          <w:ilvl w:val="1"/>
          <w:numId w:val="2"/>
        </w:numPr>
        <w:tabs>
          <w:tab w:val="left" w:pos="785"/>
        </w:tabs>
        <w:ind w:left="785"/>
        <w:rPr>
          <w:rFonts w:asciiTheme="minorHAnsi" w:eastAsia="Times New Roman" w:hAnsiTheme="minorHAnsi" w:cstheme="minorHAnsi"/>
          <w:sz w:val="22"/>
          <w:szCs w:val="22"/>
        </w:rPr>
      </w:pPr>
      <w:r w:rsidRPr="00FE76BB">
        <w:rPr>
          <w:rFonts w:asciiTheme="minorHAnsi" w:eastAsia="Times New Roman" w:hAnsiTheme="minorHAnsi" w:cstheme="minorHAnsi"/>
          <w:sz w:val="22"/>
          <w:szCs w:val="22"/>
        </w:rPr>
        <w:t>To consider quotations for the installation of dog and litter bins at the previously agreed locations and agree any action to be taken.</w:t>
      </w:r>
    </w:p>
    <w:p w14:paraId="32F5F5B9" w14:textId="660BF471" w:rsidR="00046B18" w:rsidRDefault="00046B18" w:rsidP="00046B18">
      <w:pPr>
        <w:pStyle w:val="ListParagraph"/>
        <w:tabs>
          <w:tab w:val="left" w:pos="785"/>
        </w:tabs>
        <w:ind w:left="785"/>
        <w:rPr>
          <w:rFonts w:asciiTheme="minorHAnsi" w:eastAsia="Times New Roman" w:hAnsiTheme="minorHAnsi" w:cstheme="minorHAnsi"/>
          <w:b/>
          <w:bCs/>
          <w:sz w:val="22"/>
          <w:szCs w:val="22"/>
        </w:rPr>
      </w:pPr>
      <w:r w:rsidRPr="00046B18">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Pr="00046B18">
        <w:rPr>
          <w:rFonts w:asciiTheme="minorHAnsi" w:eastAsia="Times New Roman" w:hAnsiTheme="minorHAnsi" w:cstheme="minorHAnsi"/>
          <w:b/>
          <w:bCs/>
          <w:sz w:val="22"/>
          <w:szCs w:val="22"/>
        </w:rPr>
        <w:t>: To approve the installation of a dog bin near the bus shelter at St George’s Community Room at a cost of £60 and a dog bin and litter bin near Daisy Meadow Garden at a cost of £300, both to be installed by HRS Marine Services.</w:t>
      </w:r>
    </w:p>
    <w:p w14:paraId="531E9F71" w14:textId="26E59065" w:rsidR="00912B6A" w:rsidRPr="00912B6A" w:rsidRDefault="00912B6A" w:rsidP="00912B6A">
      <w:pPr>
        <w:pStyle w:val="ListParagraph"/>
        <w:tabs>
          <w:tab w:val="left" w:pos="785"/>
        </w:tabs>
        <w:ind w:left="785"/>
        <w:rPr>
          <w:rFonts w:asciiTheme="minorHAnsi" w:eastAsia="Times New Roman" w:hAnsiTheme="minorHAnsi" w:cstheme="minorHAnsi"/>
          <w:sz w:val="22"/>
          <w:szCs w:val="22"/>
        </w:rPr>
      </w:pPr>
      <w:r w:rsidRPr="00046B18">
        <w:rPr>
          <w:rFonts w:asciiTheme="minorHAnsi" w:eastAsia="Times New Roman" w:hAnsiTheme="minorHAnsi" w:cstheme="minorHAnsi"/>
          <w:sz w:val="22"/>
          <w:szCs w:val="22"/>
        </w:rPr>
        <w:t>Councillor Swann abstained from the vote</w:t>
      </w:r>
    </w:p>
    <w:p w14:paraId="363F52A3" w14:textId="3CE0C3E7" w:rsidR="00912B6A" w:rsidRDefault="00912B6A" w:rsidP="00046B18">
      <w:pPr>
        <w:pStyle w:val="ListParagraph"/>
        <w:tabs>
          <w:tab w:val="left" w:pos="785"/>
        </w:tabs>
        <w:ind w:left="785"/>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RESOLVED:</w:t>
      </w:r>
      <w:r w:rsidRPr="00912B6A">
        <w:rPr>
          <w:rFonts w:asciiTheme="minorHAnsi" w:eastAsia="Times New Roman" w:hAnsiTheme="minorHAnsi" w:cstheme="minorHAnsi"/>
          <w:b/>
          <w:bCs/>
          <w:sz w:val="22"/>
          <w:szCs w:val="22"/>
        </w:rPr>
        <w:t xml:space="preserve"> For the Clerk to write to the pub and tearoom requesting that they provide their own</w:t>
      </w:r>
      <w:r>
        <w:rPr>
          <w:rFonts w:asciiTheme="minorHAnsi" w:eastAsia="Times New Roman" w:hAnsiTheme="minorHAnsi" w:cstheme="minorHAnsi"/>
          <w:b/>
          <w:bCs/>
          <w:sz w:val="22"/>
          <w:szCs w:val="22"/>
        </w:rPr>
        <w:t xml:space="preserve"> </w:t>
      </w:r>
      <w:r w:rsidRPr="00912B6A">
        <w:rPr>
          <w:rFonts w:asciiTheme="minorHAnsi" w:eastAsia="Times New Roman" w:hAnsiTheme="minorHAnsi" w:cstheme="minorHAnsi"/>
          <w:b/>
          <w:bCs/>
          <w:sz w:val="22"/>
          <w:szCs w:val="22"/>
        </w:rPr>
        <w:t>litter bins.</w:t>
      </w:r>
    </w:p>
    <w:p w14:paraId="0508A96F" w14:textId="77777777" w:rsidR="00D304CA" w:rsidRPr="00E26B54" w:rsidRDefault="00D304CA" w:rsidP="00D304CA">
      <w:pPr>
        <w:pStyle w:val="ListParagraph"/>
        <w:numPr>
          <w:ilvl w:val="1"/>
          <w:numId w:val="2"/>
        </w:numPr>
        <w:tabs>
          <w:tab w:val="left" w:pos="785"/>
        </w:tabs>
        <w:ind w:left="785"/>
        <w:rPr>
          <w:rFonts w:asciiTheme="minorHAnsi" w:eastAsia="Times New Roman" w:hAnsiTheme="minorHAnsi" w:cstheme="minorHAnsi"/>
          <w:sz w:val="22"/>
          <w:szCs w:val="22"/>
        </w:rPr>
      </w:pPr>
      <w:r w:rsidRPr="00E26B54">
        <w:rPr>
          <w:rFonts w:asciiTheme="minorHAnsi" w:eastAsia="Times New Roman" w:hAnsiTheme="minorHAnsi" w:cstheme="minorHAnsi"/>
          <w:sz w:val="22"/>
          <w:szCs w:val="22"/>
        </w:rPr>
        <w:t xml:space="preserve">To consider the quotations received for the website media and agree any action to be taken. </w:t>
      </w:r>
    </w:p>
    <w:p w14:paraId="049F98A9" w14:textId="77777777" w:rsidR="00637F20" w:rsidRPr="00637F20" w:rsidRDefault="00637F20" w:rsidP="00AC558C">
      <w:pPr>
        <w:pStyle w:val="ListParagraph"/>
        <w:widowControl/>
        <w:overflowPunct/>
        <w:autoSpaceDE/>
        <w:autoSpaceDN/>
        <w:adjustRightInd/>
        <w:spacing w:before="100" w:beforeAutospacing="1" w:after="100" w:afterAutospacing="1"/>
        <w:ind w:left="785"/>
        <w:rPr>
          <w:rFonts w:asciiTheme="minorHAnsi" w:eastAsia="Times New Roman" w:hAnsiTheme="minorHAnsi" w:cstheme="minorHAnsi"/>
          <w:kern w:val="0"/>
          <w:sz w:val="22"/>
          <w:szCs w:val="22"/>
        </w:rPr>
      </w:pPr>
      <w:r w:rsidRPr="00637F20">
        <w:rPr>
          <w:rFonts w:asciiTheme="minorHAnsi" w:eastAsia="Times New Roman" w:hAnsiTheme="minorHAnsi" w:cstheme="minorHAnsi"/>
          <w:kern w:val="0"/>
          <w:sz w:val="22"/>
          <w:szCs w:val="22"/>
        </w:rPr>
        <w:t>Three quotations were sought, with two received.</w:t>
      </w:r>
    </w:p>
    <w:p w14:paraId="70FFF370" w14:textId="118846EE" w:rsidR="00637F20" w:rsidRPr="00637F20" w:rsidRDefault="00AC558C" w:rsidP="00AC558C">
      <w:pPr>
        <w:pStyle w:val="ListParagraph"/>
        <w:widowControl/>
        <w:overflowPunct/>
        <w:autoSpaceDE/>
        <w:autoSpaceDN/>
        <w:adjustRightInd/>
        <w:spacing w:before="100" w:beforeAutospacing="1" w:after="100" w:afterAutospacing="1"/>
        <w:ind w:left="785"/>
        <w:rPr>
          <w:rFonts w:asciiTheme="minorHAnsi" w:eastAsia="Times New Roman" w:hAnsiTheme="minorHAnsi" w:cstheme="minorHAnsi"/>
          <w:kern w:val="0"/>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637F20" w:rsidRPr="00637F20">
        <w:rPr>
          <w:rFonts w:asciiTheme="minorHAnsi" w:eastAsia="Times New Roman" w:hAnsiTheme="minorHAnsi" w:cstheme="minorHAnsi"/>
          <w:b/>
          <w:bCs/>
          <w:kern w:val="0"/>
          <w:sz w:val="22"/>
          <w:szCs w:val="22"/>
        </w:rPr>
        <w:t>: To appoint KBS Media to provide 10 images at a cost of £120.</w:t>
      </w:r>
    </w:p>
    <w:p w14:paraId="6E85A716" w14:textId="77777777" w:rsidR="004C7A85" w:rsidRDefault="004C7A85" w:rsidP="004C7A85">
      <w:pPr>
        <w:pStyle w:val="ListParagraph"/>
        <w:numPr>
          <w:ilvl w:val="1"/>
          <w:numId w:val="2"/>
        </w:numPr>
        <w:tabs>
          <w:tab w:val="left" w:pos="785"/>
        </w:tabs>
        <w:ind w:left="785"/>
        <w:rPr>
          <w:rFonts w:asciiTheme="minorHAnsi" w:eastAsia="Times New Roman" w:hAnsiTheme="minorHAnsi" w:cstheme="minorHAnsi"/>
          <w:sz w:val="22"/>
          <w:szCs w:val="22"/>
        </w:rPr>
      </w:pPr>
      <w:r w:rsidRPr="00FE76BB">
        <w:rPr>
          <w:rFonts w:asciiTheme="minorHAnsi" w:eastAsia="Times New Roman" w:hAnsiTheme="minorHAnsi" w:cstheme="minorHAnsi"/>
          <w:sz w:val="22"/>
          <w:szCs w:val="22"/>
        </w:rPr>
        <w:t xml:space="preserve">To consider basketball hoop options and quotations for installation and agree any action to be taken. </w:t>
      </w:r>
    </w:p>
    <w:p w14:paraId="47383362" w14:textId="256C8E1C" w:rsidR="00340DE5" w:rsidRPr="00340DE5" w:rsidRDefault="00AC558C" w:rsidP="00340DE5">
      <w:pPr>
        <w:pStyle w:val="ListParagraph"/>
        <w:tabs>
          <w:tab w:val="left" w:pos="785"/>
        </w:tabs>
        <w:ind w:left="785"/>
        <w:rPr>
          <w:rFonts w:asciiTheme="minorHAnsi" w:eastAsia="Times New Roman" w:hAnsiTheme="minorHAnsi" w:cstheme="minorHAnsi"/>
          <w:b/>
          <w:bCs/>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340DE5" w:rsidRPr="00340DE5">
        <w:rPr>
          <w:rFonts w:asciiTheme="minorHAnsi" w:eastAsia="Times New Roman" w:hAnsiTheme="minorHAnsi" w:cstheme="minorHAnsi"/>
          <w:b/>
          <w:bCs/>
          <w:sz w:val="22"/>
          <w:szCs w:val="22"/>
        </w:rPr>
        <w:t xml:space="preserve">: To defer consideration of the basketball hoop options and installation quotations pending an application for </w:t>
      </w:r>
      <w:r w:rsidR="00340DE5">
        <w:rPr>
          <w:rFonts w:asciiTheme="minorHAnsi" w:eastAsia="Times New Roman" w:hAnsiTheme="minorHAnsi" w:cstheme="minorHAnsi"/>
          <w:b/>
          <w:bCs/>
          <w:sz w:val="22"/>
          <w:szCs w:val="22"/>
        </w:rPr>
        <w:t xml:space="preserve">the MDC </w:t>
      </w:r>
      <w:r w:rsidR="00340DE5" w:rsidRPr="00340DE5">
        <w:rPr>
          <w:rFonts w:asciiTheme="minorHAnsi" w:eastAsia="Times New Roman" w:hAnsiTheme="minorHAnsi" w:cstheme="minorHAnsi"/>
          <w:b/>
          <w:bCs/>
          <w:sz w:val="22"/>
          <w:szCs w:val="22"/>
        </w:rPr>
        <w:t>grant funding.</w:t>
      </w:r>
    </w:p>
    <w:p w14:paraId="1867EAAF" w14:textId="77777777" w:rsidR="004C7A85" w:rsidRDefault="004C7A85" w:rsidP="004C7A85">
      <w:pPr>
        <w:pStyle w:val="ListParagraph"/>
        <w:numPr>
          <w:ilvl w:val="1"/>
          <w:numId w:val="2"/>
        </w:numPr>
        <w:tabs>
          <w:tab w:val="left" w:pos="785"/>
        </w:tabs>
        <w:ind w:left="785"/>
        <w:rPr>
          <w:rFonts w:asciiTheme="minorHAnsi" w:eastAsia="Times New Roman" w:hAnsiTheme="minorHAnsi" w:cstheme="minorHAnsi"/>
          <w:sz w:val="22"/>
          <w:szCs w:val="22"/>
        </w:rPr>
      </w:pPr>
      <w:r w:rsidRPr="00FE76BB">
        <w:rPr>
          <w:rFonts w:asciiTheme="minorHAnsi" w:eastAsia="Times New Roman" w:hAnsiTheme="minorHAnsi" w:cstheme="minorHAnsi"/>
          <w:sz w:val="22"/>
          <w:szCs w:val="22"/>
        </w:rPr>
        <w:t>To consider the quotation received from Scribe for Civic.ly and agree any action to be taken.</w:t>
      </w:r>
    </w:p>
    <w:p w14:paraId="4213EE60" w14:textId="160D8441" w:rsidR="003731C7" w:rsidRDefault="00AC558C" w:rsidP="003731C7">
      <w:pPr>
        <w:pStyle w:val="ListParagraph"/>
        <w:tabs>
          <w:tab w:val="left" w:pos="785"/>
        </w:tabs>
        <w:ind w:left="785"/>
        <w:rPr>
          <w:rFonts w:asciiTheme="minorHAnsi" w:eastAsia="Times New Roman" w:hAnsiTheme="minorHAnsi" w:cstheme="minorHAnsi"/>
          <w:b/>
          <w:bCs/>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Pr>
          <w:rFonts w:asciiTheme="minorHAnsi" w:eastAsia="Times New Roman" w:hAnsiTheme="minorHAnsi" w:cstheme="minorHAnsi"/>
          <w:b/>
          <w:bCs/>
          <w:sz w:val="22"/>
          <w:szCs w:val="22"/>
        </w:rPr>
        <w:t>:</w:t>
      </w:r>
      <w:r w:rsidR="003731C7" w:rsidRPr="003731C7">
        <w:rPr>
          <w:rFonts w:asciiTheme="minorHAnsi" w:eastAsia="Times New Roman" w:hAnsiTheme="minorHAnsi" w:cstheme="minorHAnsi"/>
          <w:b/>
          <w:bCs/>
          <w:sz w:val="22"/>
          <w:szCs w:val="22"/>
        </w:rPr>
        <w:t xml:space="preserve"> Not to accept the quotation received from Scribe for Civic.ly.</w:t>
      </w:r>
    </w:p>
    <w:p w14:paraId="66E6E564" w14:textId="77777777" w:rsidR="00FA29E0" w:rsidRDefault="00FA29E0" w:rsidP="003731C7">
      <w:pPr>
        <w:pStyle w:val="ListParagraph"/>
        <w:tabs>
          <w:tab w:val="left" w:pos="785"/>
        </w:tabs>
        <w:ind w:left="785"/>
        <w:rPr>
          <w:rFonts w:asciiTheme="minorHAnsi" w:eastAsia="Times New Roman" w:hAnsiTheme="minorHAnsi" w:cstheme="minorHAnsi"/>
          <w:b/>
          <w:bCs/>
          <w:sz w:val="22"/>
          <w:szCs w:val="22"/>
        </w:rPr>
      </w:pPr>
    </w:p>
    <w:p w14:paraId="36E6A4E9" w14:textId="1DABAC62" w:rsidR="00FA29E0" w:rsidRPr="003731C7" w:rsidRDefault="00FA29E0" w:rsidP="00FA29E0">
      <w:pPr>
        <w:pStyle w:val="ListParagraph"/>
        <w:tabs>
          <w:tab w:val="left" w:pos="785"/>
        </w:tabs>
        <w:ind w:left="785"/>
        <w:jc w:val="center"/>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Members resolved to extend the meeting until close of business.</w:t>
      </w:r>
    </w:p>
    <w:p w14:paraId="4C15ACE7" w14:textId="77777777" w:rsidR="000E4215" w:rsidRPr="0020076F" w:rsidRDefault="000E4215" w:rsidP="005308E9">
      <w:pPr>
        <w:tabs>
          <w:tab w:val="left" w:pos="785"/>
        </w:tabs>
        <w:rPr>
          <w:rFonts w:asciiTheme="minorHAnsi" w:eastAsia="Times New Roman" w:hAnsiTheme="minorHAnsi" w:cstheme="minorHAnsi"/>
          <w:sz w:val="22"/>
          <w:szCs w:val="22"/>
        </w:rPr>
      </w:pPr>
    </w:p>
    <w:p w14:paraId="464EF7AA" w14:textId="77777777" w:rsidR="00DF4303" w:rsidRPr="00DF4303" w:rsidRDefault="006B3BA9" w:rsidP="00DF4303">
      <w:pPr>
        <w:tabs>
          <w:tab w:val="left" w:pos="785"/>
        </w:tabs>
        <w:rPr>
          <w:rFonts w:asciiTheme="minorHAnsi" w:eastAsia="Times New Roman" w:hAnsiTheme="minorHAnsi" w:cstheme="minorHAnsi"/>
          <w:b/>
          <w:bCs/>
          <w:sz w:val="22"/>
          <w:szCs w:val="22"/>
        </w:rPr>
      </w:pPr>
      <w:r w:rsidRPr="00DF4303">
        <w:rPr>
          <w:rFonts w:asciiTheme="minorHAnsi" w:eastAsia="Times New Roman" w:hAnsiTheme="minorHAnsi" w:cstheme="minorHAnsi"/>
          <w:b/>
          <w:bCs/>
          <w:sz w:val="22"/>
          <w:szCs w:val="22"/>
        </w:rPr>
        <w:t>26/</w:t>
      </w:r>
      <w:r w:rsidR="00B6049E" w:rsidRPr="00DF4303">
        <w:rPr>
          <w:rFonts w:asciiTheme="minorHAnsi" w:eastAsia="Times New Roman" w:hAnsiTheme="minorHAnsi" w:cstheme="minorHAnsi"/>
          <w:b/>
          <w:bCs/>
          <w:sz w:val="22"/>
          <w:szCs w:val="22"/>
        </w:rPr>
        <w:t>50</w:t>
      </w:r>
      <w:r w:rsidRPr="00DF4303">
        <w:rPr>
          <w:rFonts w:asciiTheme="minorHAnsi" w:eastAsia="Times New Roman" w:hAnsiTheme="minorHAnsi" w:cstheme="minorHAnsi"/>
          <w:b/>
          <w:bCs/>
          <w:sz w:val="22"/>
          <w:szCs w:val="22"/>
        </w:rPr>
        <w:tab/>
      </w:r>
      <w:r w:rsidR="00DF4303" w:rsidRPr="00DF4303">
        <w:rPr>
          <w:rFonts w:asciiTheme="minorHAnsi" w:eastAsia="Times New Roman" w:hAnsiTheme="minorHAnsi" w:cstheme="minorHAnsi"/>
          <w:b/>
          <w:bCs/>
          <w:sz w:val="22"/>
          <w:szCs w:val="22"/>
        </w:rPr>
        <w:t>Plaques</w:t>
      </w:r>
    </w:p>
    <w:p w14:paraId="7C7057B6" w14:textId="156A543A" w:rsidR="00556A83" w:rsidRPr="0030385F" w:rsidRDefault="00DF4303" w:rsidP="0030385F">
      <w:pPr>
        <w:pStyle w:val="ListParagraph"/>
        <w:numPr>
          <w:ilvl w:val="0"/>
          <w:numId w:val="36"/>
        </w:numPr>
        <w:tabs>
          <w:tab w:val="left" w:pos="785"/>
        </w:tabs>
        <w:ind w:left="785"/>
        <w:rPr>
          <w:rFonts w:asciiTheme="minorHAnsi" w:eastAsia="Times New Roman" w:hAnsiTheme="minorHAnsi" w:cstheme="minorHAnsi"/>
          <w:sz w:val="22"/>
          <w:szCs w:val="22"/>
        </w:rPr>
      </w:pPr>
      <w:r w:rsidRPr="0030385F">
        <w:rPr>
          <w:rFonts w:asciiTheme="minorHAnsi" w:eastAsia="Times New Roman" w:hAnsiTheme="minorHAnsi" w:cstheme="minorHAnsi"/>
          <w:sz w:val="22"/>
          <w:szCs w:val="22"/>
        </w:rPr>
        <w:t>To agree the memorial plaque character limit.</w:t>
      </w:r>
    </w:p>
    <w:p w14:paraId="5E8015B7" w14:textId="798E9E32" w:rsidR="00DF4303" w:rsidRPr="00556A83" w:rsidRDefault="00AC558C" w:rsidP="00556A83">
      <w:pPr>
        <w:pStyle w:val="ListParagraph"/>
        <w:tabs>
          <w:tab w:val="left" w:pos="785"/>
        </w:tabs>
        <w:ind w:left="785"/>
        <w:rPr>
          <w:rFonts w:asciiTheme="minorHAnsi" w:eastAsia="Times New Roman" w:hAnsiTheme="minorHAnsi" w:cstheme="minorHAnsi"/>
          <w:b/>
          <w:bCs/>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556A83" w:rsidRPr="00556A83">
        <w:rPr>
          <w:rFonts w:asciiTheme="minorHAnsi" w:eastAsia="Times New Roman" w:hAnsiTheme="minorHAnsi" w:cstheme="minorHAnsi"/>
          <w:b/>
          <w:bCs/>
          <w:sz w:val="22"/>
          <w:szCs w:val="22"/>
        </w:rPr>
        <w:t>: Memorial plaque inscriptions shall be limited to a maximum of 7 lines, with no more than 22 characters per line, including spaces (maximum 154 characters in total).</w:t>
      </w:r>
      <w:r w:rsidR="00DF4303" w:rsidRPr="00556A83">
        <w:rPr>
          <w:rFonts w:asciiTheme="minorHAnsi" w:eastAsia="Times New Roman" w:hAnsiTheme="minorHAnsi" w:cstheme="minorHAnsi"/>
          <w:b/>
          <w:bCs/>
          <w:sz w:val="22"/>
          <w:szCs w:val="22"/>
        </w:rPr>
        <w:t xml:space="preserve"> </w:t>
      </w:r>
    </w:p>
    <w:p w14:paraId="72CDE8F7" w14:textId="344DF9E3" w:rsidR="00DF4303" w:rsidRPr="0030385F" w:rsidRDefault="00DF4303" w:rsidP="0030385F">
      <w:pPr>
        <w:pStyle w:val="ListParagraph"/>
        <w:numPr>
          <w:ilvl w:val="0"/>
          <w:numId w:val="36"/>
        </w:numPr>
        <w:tabs>
          <w:tab w:val="left" w:pos="785"/>
        </w:tabs>
        <w:ind w:left="785"/>
        <w:rPr>
          <w:rFonts w:asciiTheme="minorHAnsi" w:eastAsia="Times New Roman" w:hAnsiTheme="minorHAnsi" w:cstheme="minorHAnsi"/>
          <w:sz w:val="22"/>
          <w:szCs w:val="22"/>
        </w:rPr>
      </w:pPr>
      <w:r w:rsidRPr="0030385F">
        <w:rPr>
          <w:rFonts w:asciiTheme="minorHAnsi" w:eastAsia="Times New Roman" w:hAnsiTheme="minorHAnsi" w:cstheme="minorHAnsi"/>
          <w:sz w:val="22"/>
          <w:szCs w:val="22"/>
        </w:rPr>
        <w:t>To consider the purchase of additional blank memorial plaques</w:t>
      </w:r>
    </w:p>
    <w:p w14:paraId="2D5383AA" w14:textId="333BB788" w:rsidR="002C0B1F" w:rsidRPr="002C0B1F" w:rsidRDefault="00AC558C" w:rsidP="002C0B1F">
      <w:pPr>
        <w:pStyle w:val="ListParagraph"/>
        <w:tabs>
          <w:tab w:val="left" w:pos="785"/>
        </w:tabs>
        <w:ind w:left="785"/>
        <w:rPr>
          <w:rFonts w:asciiTheme="minorHAnsi" w:eastAsia="Times New Roman" w:hAnsiTheme="minorHAnsi" w:cstheme="minorHAnsi"/>
          <w:b/>
          <w:bCs/>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2C0B1F" w:rsidRPr="002C0B1F">
        <w:rPr>
          <w:rFonts w:asciiTheme="minorHAnsi" w:eastAsia="Times New Roman" w:hAnsiTheme="minorHAnsi" w:cstheme="minorHAnsi"/>
          <w:b/>
          <w:bCs/>
          <w:sz w:val="22"/>
          <w:szCs w:val="22"/>
        </w:rPr>
        <w:t>: For the Clerk to obtain a quotation from the engraver for the purchase of additional blank memorial plaques.</w:t>
      </w:r>
    </w:p>
    <w:p w14:paraId="27C567A1" w14:textId="0C61A7AC" w:rsidR="0030385F" w:rsidRPr="0030385F" w:rsidRDefault="00DF4303" w:rsidP="0030385F">
      <w:pPr>
        <w:pStyle w:val="ListParagraph"/>
        <w:numPr>
          <w:ilvl w:val="0"/>
          <w:numId w:val="36"/>
        </w:numPr>
        <w:tabs>
          <w:tab w:val="left" w:pos="785"/>
        </w:tabs>
        <w:ind w:left="785"/>
        <w:rPr>
          <w:rFonts w:asciiTheme="minorHAnsi" w:eastAsia="Times New Roman" w:hAnsiTheme="minorHAnsi" w:cstheme="minorHAnsi"/>
          <w:sz w:val="22"/>
          <w:szCs w:val="22"/>
        </w:rPr>
      </w:pPr>
      <w:r w:rsidRPr="0030385F">
        <w:rPr>
          <w:rFonts w:asciiTheme="minorHAnsi" w:eastAsia="Times New Roman" w:hAnsiTheme="minorHAnsi" w:cstheme="minorHAnsi"/>
          <w:sz w:val="22"/>
          <w:szCs w:val="22"/>
        </w:rPr>
        <w:t>To discuss the Heritage Plaques within the village and agree any action to be taken.</w:t>
      </w:r>
    </w:p>
    <w:p w14:paraId="606F439D" w14:textId="6E555634" w:rsidR="00DF4303" w:rsidRPr="0030385F" w:rsidRDefault="00AC558C" w:rsidP="0030385F">
      <w:pPr>
        <w:pStyle w:val="ListParagraph"/>
        <w:tabs>
          <w:tab w:val="left" w:pos="785"/>
        </w:tabs>
        <w:ind w:left="785"/>
        <w:rPr>
          <w:rFonts w:asciiTheme="minorHAnsi" w:eastAsia="Times New Roman" w:hAnsiTheme="minorHAnsi" w:cstheme="minorHAnsi"/>
          <w:b/>
          <w:bCs/>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30385F" w:rsidRPr="0030385F">
        <w:rPr>
          <w:rFonts w:asciiTheme="minorHAnsi" w:eastAsia="Times New Roman" w:hAnsiTheme="minorHAnsi" w:cstheme="minorHAnsi"/>
          <w:b/>
          <w:bCs/>
          <w:sz w:val="22"/>
          <w:szCs w:val="22"/>
        </w:rPr>
        <w:t>: To defer consideration of the Heritage Plaques within the village to a future meeting.</w:t>
      </w:r>
      <w:r w:rsidR="00DF4303" w:rsidRPr="0030385F">
        <w:rPr>
          <w:rFonts w:asciiTheme="minorHAnsi" w:eastAsia="Times New Roman" w:hAnsiTheme="minorHAnsi" w:cstheme="minorHAnsi"/>
          <w:b/>
          <w:bCs/>
          <w:sz w:val="22"/>
          <w:szCs w:val="22"/>
        </w:rPr>
        <w:t xml:space="preserve"> </w:t>
      </w:r>
    </w:p>
    <w:p w14:paraId="7714B095" w14:textId="77777777" w:rsidR="00761937" w:rsidRDefault="00761937" w:rsidP="00761937">
      <w:pPr>
        <w:tabs>
          <w:tab w:val="left" w:pos="785"/>
        </w:tabs>
        <w:rPr>
          <w:rFonts w:asciiTheme="minorHAnsi" w:eastAsia="Times New Roman" w:hAnsiTheme="minorHAnsi" w:cstheme="minorHAnsi"/>
          <w:sz w:val="22"/>
          <w:szCs w:val="22"/>
        </w:rPr>
      </w:pPr>
    </w:p>
    <w:p w14:paraId="37D7FD6B" w14:textId="610D267D" w:rsidR="00761937" w:rsidRPr="00761937" w:rsidRDefault="00761937" w:rsidP="00761937">
      <w:pPr>
        <w:tabs>
          <w:tab w:val="left" w:pos="785"/>
        </w:tabs>
        <w:rPr>
          <w:rFonts w:asciiTheme="minorHAnsi" w:hAnsiTheme="minorHAnsi" w:cstheme="minorHAnsi"/>
          <w:b/>
          <w:bCs/>
          <w:sz w:val="22"/>
          <w:szCs w:val="22"/>
        </w:rPr>
      </w:pPr>
      <w:r w:rsidRPr="00594793">
        <w:rPr>
          <w:rFonts w:asciiTheme="minorHAnsi" w:hAnsiTheme="minorHAnsi" w:cstheme="minorHAnsi"/>
          <w:b/>
          <w:bCs/>
          <w:sz w:val="22"/>
          <w:szCs w:val="22"/>
        </w:rPr>
        <w:t>26/51</w:t>
      </w:r>
      <w:r w:rsidRPr="00594793">
        <w:rPr>
          <w:rFonts w:asciiTheme="minorHAnsi" w:hAnsiTheme="minorHAnsi" w:cstheme="minorHAnsi"/>
          <w:b/>
          <w:bCs/>
          <w:sz w:val="22"/>
          <w:szCs w:val="22"/>
        </w:rPr>
        <w:tab/>
        <w:t>Personnel Matters</w:t>
      </w:r>
    </w:p>
    <w:p w14:paraId="7421BB73" w14:textId="77777777" w:rsidR="00761937" w:rsidRPr="00594793" w:rsidRDefault="00761937" w:rsidP="0030385F">
      <w:pPr>
        <w:pStyle w:val="ListParagraph"/>
        <w:numPr>
          <w:ilvl w:val="1"/>
          <w:numId w:val="36"/>
        </w:numPr>
        <w:tabs>
          <w:tab w:val="left" w:pos="785"/>
        </w:tabs>
        <w:ind w:left="785"/>
        <w:rPr>
          <w:rFonts w:asciiTheme="minorHAnsi" w:eastAsia="Times New Roman" w:hAnsiTheme="minorHAnsi" w:cstheme="minorHAnsi"/>
          <w:sz w:val="22"/>
          <w:szCs w:val="22"/>
        </w:rPr>
      </w:pPr>
      <w:r w:rsidRPr="009461B0">
        <w:rPr>
          <w:rFonts w:asciiTheme="minorHAnsi" w:hAnsiTheme="minorHAnsi" w:cstheme="minorHAnsi"/>
          <w:sz w:val="22"/>
          <w:szCs w:val="22"/>
        </w:rPr>
        <w:t>To receive an update from the Clerk following attendance at the HR training course, to consider the recommendation for a member of the Personnel Committee to attend HR and appraisal training, including the associated costs, and agree any action to be taken.</w:t>
      </w:r>
    </w:p>
    <w:p w14:paraId="6B5EDE42" w14:textId="77777777" w:rsidR="00594793" w:rsidRPr="00594793" w:rsidRDefault="00594793" w:rsidP="00AC558C">
      <w:pPr>
        <w:pStyle w:val="ListParagraph"/>
        <w:widowControl/>
        <w:overflowPunct/>
        <w:autoSpaceDE/>
        <w:autoSpaceDN/>
        <w:adjustRightInd/>
        <w:spacing w:before="100" w:beforeAutospacing="1" w:after="100" w:afterAutospacing="1"/>
        <w:ind w:firstLine="65"/>
        <w:rPr>
          <w:rFonts w:asciiTheme="minorHAnsi" w:eastAsia="Times New Roman" w:hAnsiTheme="minorHAnsi" w:cstheme="minorHAnsi"/>
          <w:kern w:val="0"/>
          <w:sz w:val="22"/>
          <w:szCs w:val="22"/>
        </w:rPr>
      </w:pPr>
      <w:r w:rsidRPr="00594793">
        <w:rPr>
          <w:rFonts w:asciiTheme="minorHAnsi" w:eastAsia="Times New Roman" w:hAnsiTheme="minorHAnsi" w:cstheme="minorHAnsi"/>
          <w:kern w:val="0"/>
          <w:sz w:val="22"/>
          <w:szCs w:val="22"/>
        </w:rPr>
        <w:t>The Clerk provided an update following attendance at the HR training course.</w:t>
      </w:r>
    </w:p>
    <w:p w14:paraId="49B6DB9C" w14:textId="43005891" w:rsidR="0004310C" w:rsidRPr="00594793" w:rsidRDefault="00AC558C" w:rsidP="00AC558C">
      <w:pPr>
        <w:pStyle w:val="ListParagraph"/>
        <w:widowControl/>
        <w:overflowPunct/>
        <w:autoSpaceDE/>
        <w:autoSpaceDN/>
        <w:adjustRightInd/>
        <w:spacing w:before="100" w:beforeAutospacing="1" w:after="100" w:afterAutospacing="1"/>
        <w:ind w:left="785"/>
        <w:rPr>
          <w:rFonts w:asciiTheme="minorHAnsi" w:eastAsia="Times New Roman" w:hAnsiTheme="minorHAnsi" w:cstheme="minorHAnsi"/>
          <w:kern w:val="0"/>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594793" w:rsidRPr="00594793">
        <w:rPr>
          <w:rFonts w:asciiTheme="minorHAnsi" w:eastAsia="Times New Roman" w:hAnsiTheme="minorHAnsi" w:cstheme="minorHAnsi"/>
          <w:b/>
          <w:bCs/>
          <w:kern w:val="0"/>
          <w:sz w:val="22"/>
          <w:szCs w:val="22"/>
        </w:rPr>
        <w:t>: For Councillor Sjollema to join the Personnel Committee, and for the Clerk and Councillor Hobden to attend appraisal training at a cost of £</w:t>
      </w:r>
      <w:r w:rsidR="00594793">
        <w:rPr>
          <w:rFonts w:asciiTheme="minorHAnsi" w:eastAsia="Times New Roman" w:hAnsiTheme="minorHAnsi" w:cstheme="minorHAnsi"/>
          <w:b/>
          <w:bCs/>
          <w:kern w:val="0"/>
          <w:sz w:val="22"/>
          <w:szCs w:val="22"/>
        </w:rPr>
        <w:t>50</w:t>
      </w:r>
      <w:r w:rsidR="00594793" w:rsidRPr="00594793">
        <w:rPr>
          <w:rFonts w:asciiTheme="minorHAnsi" w:eastAsia="Times New Roman" w:hAnsiTheme="minorHAnsi" w:cstheme="minorHAnsi"/>
          <w:b/>
          <w:bCs/>
          <w:kern w:val="0"/>
          <w:sz w:val="22"/>
          <w:szCs w:val="22"/>
        </w:rPr>
        <w:t xml:space="preserve"> plus VAT each.</w:t>
      </w:r>
    </w:p>
    <w:p w14:paraId="6D2113C4" w14:textId="7C33EDAD" w:rsidR="00CE3F2F" w:rsidRPr="0020076F" w:rsidRDefault="008B0BD3" w:rsidP="00583904">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FE1C75" w:rsidRPr="0020076F">
        <w:rPr>
          <w:rFonts w:asciiTheme="minorHAnsi" w:eastAsia="Times New Roman" w:hAnsiTheme="minorHAnsi" w:cstheme="minorHAnsi"/>
          <w:b/>
          <w:bCs/>
          <w:sz w:val="22"/>
          <w:szCs w:val="22"/>
        </w:rPr>
        <w:t>6/</w:t>
      </w:r>
      <w:r w:rsidR="00761937">
        <w:rPr>
          <w:rFonts w:asciiTheme="minorHAnsi" w:eastAsia="Times New Roman" w:hAnsiTheme="minorHAnsi" w:cstheme="minorHAnsi"/>
          <w:b/>
          <w:bCs/>
          <w:sz w:val="22"/>
          <w:szCs w:val="22"/>
        </w:rPr>
        <w:t>52</w:t>
      </w:r>
      <w:r w:rsidR="00FE1C75"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Correspondence</w:t>
      </w:r>
    </w:p>
    <w:p w14:paraId="5722E73C" w14:textId="620FF6B3" w:rsidR="00124B9F" w:rsidRDefault="008B0BD3" w:rsidP="000C5899">
      <w:pPr>
        <w:pStyle w:val="ListParagraph"/>
        <w:numPr>
          <w:ilvl w:val="0"/>
          <w:numId w:val="5"/>
        </w:numPr>
        <w:tabs>
          <w:tab w:val="left" w:pos="785"/>
        </w:tabs>
        <w:ind w:left="785"/>
        <w:rPr>
          <w:rFonts w:asciiTheme="minorHAnsi" w:eastAsia="Times New Roman" w:hAnsiTheme="minorHAnsi" w:cstheme="minorHAnsi"/>
          <w:sz w:val="22"/>
          <w:szCs w:val="22"/>
        </w:rPr>
      </w:pPr>
      <w:r w:rsidRPr="0020076F">
        <w:rPr>
          <w:rFonts w:asciiTheme="minorHAnsi" w:eastAsia="Times New Roman" w:hAnsiTheme="minorHAnsi" w:cstheme="minorHAnsi"/>
          <w:sz w:val="22"/>
          <w:szCs w:val="22"/>
        </w:rPr>
        <w:t>Correspondence received was noted and responses agreed</w:t>
      </w:r>
      <w:r w:rsidR="00812DB9">
        <w:rPr>
          <w:rFonts w:asciiTheme="minorHAnsi" w:eastAsia="Times New Roman" w:hAnsiTheme="minorHAnsi" w:cstheme="minorHAnsi"/>
          <w:sz w:val="22"/>
          <w:szCs w:val="22"/>
        </w:rPr>
        <w:t>.</w:t>
      </w:r>
    </w:p>
    <w:p w14:paraId="2E0A6AE4" w14:textId="586BCD99" w:rsidR="00264762" w:rsidRPr="00264762" w:rsidRDefault="00AC558C" w:rsidP="00BE0DB2">
      <w:pPr>
        <w:pStyle w:val="ListParagraph"/>
        <w:tabs>
          <w:tab w:val="left" w:pos="785"/>
        </w:tabs>
        <w:ind w:left="785"/>
        <w:rPr>
          <w:rFonts w:asciiTheme="minorHAnsi" w:eastAsia="Times New Roman" w:hAnsiTheme="minorHAnsi" w:cstheme="minorHAnsi"/>
          <w:b/>
          <w:bCs/>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BE0DB2" w:rsidRPr="00264762">
        <w:rPr>
          <w:rFonts w:asciiTheme="minorHAnsi" w:eastAsia="Times New Roman" w:hAnsiTheme="minorHAnsi" w:cstheme="minorHAnsi"/>
          <w:b/>
          <w:bCs/>
          <w:sz w:val="22"/>
          <w:szCs w:val="22"/>
        </w:rPr>
        <w:t xml:space="preserve">: To donate </w:t>
      </w:r>
      <w:r w:rsidR="00264762" w:rsidRPr="00264762">
        <w:rPr>
          <w:rFonts w:asciiTheme="minorHAnsi" w:eastAsia="Times New Roman" w:hAnsiTheme="minorHAnsi" w:cstheme="minorHAnsi"/>
          <w:b/>
          <w:bCs/>
          <w:sz w:val="22"/>
          <w:szCs w:val="22"/>
        </w:rPr>
        <w:t>£200</w:t>
      </w:r>
      <w:r w:rsidR="00BE0DB2" w:rsidRPr="00264762">
        <w:rPr>
          <w:rFonts w:asciiTheme="minorHAnsi" w:eastAsia="Times New Roman" w:hAnsiTheme="minorHAnsi" w:cstheme="minorHAnsi"/>
          <w:b/>
          <w:bCs/>
          <w:sz w:val="22"/>
          <w:szCs w:val="22"/>
        </w:rPr>
        <w:t xml:space="preserve"> to</w:t>
      </w:r>
      <w:r w:rsidR="00264762" w:rsidRPr="00264762">
        <w:rPr>
          <w:rFonts w:asciiTheme="minorHAnsi" w:eastAsia="Times New Roman" w:hAnsiTheme="minorHAnsi" w:cstheme="minorHAnsi"/>
          <w:b/>
          <w:bCs/>
          <w:sz w:val="22"/>
          <w:szCs w:val="22"/>
        </w:rPr>
        <w:t xml:space="preserve"> the </w:t>
      </w:r>
      <w:r w:rsidR="00BE0DB2" w:rsidRPr="00264762">
        <w:rPr>
          <w:rFonts w:asciiTheme="minorHAnsi" w:eastAsia="Times New Roman" w:hAnsiTheme="minorHAnsi" w:cstheme="minorHAnsi"/>
          <w:b/>
          <w:bCs/>
          <w:sz w:val="22"/>
          <w:szCs w:val="22"/>
        </w:rPr>
        <w:t>Community Hub</w:t>
      </w:r>
      <w:r w:rsidR="00264762" w:rsidRPr="00264762">
        <w:rPr>
          <w:rFonts w:asciiTheme="minorHAnsi" w:eastAsia="Times New Roman" w:hAnsiTheme="minorHAnsi" w:cstheme="minorHAnsi"/>
          <w:b/>
          <w:bCs/>
          <w:sz w:val="22"/>
          <w:szCs w:val="22"/>
        </w:rPr>
        <w:t xml:space="preserve">. </w:t>
      </w:r>
    </w:p>
    <w:p w14:paraId="6215F36F" w14:textId="2C7BDFB2" w:rsidR="00BE0DB2" w:rsidRPr="00264762" w:rsidRDefault="00AC558C" w:rsidP="00BE0DB2">
      <w:pPr>
        <w:pStyle w:val="ListParagraph"/>
        <w:tabs>
          <w:tab w:val="left" w:pos="785"/>
        </w:tabs>
        <w:ind w:left="785"/>
        <w:rPr>
          <w:rFonts w:asciiTheme="minorHAnsi" w:eastAsia="Times New Roman" w:hAnsiTheme="minorHAnsi" w:cstheme="minorHAnsi"/>
          <w:b/>
          <w:bCs/>
          <w:sz w:val="22"/>
          <w:szCs w:val="22"/>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264762" w:rsidRPr="00264762">
        <w:rPr>
          <w:rFonts w:asciiTheme="minorHAnsi" w:eastAsia="Times New Roman" w:hAnsiTheme="minorHAnsi" w:cstheme="minorHAnsi"/>
          <w:b/>
          <w:bCs/>
          <w:sz w:val="22"/>
          <w:szCs w:val="22"/>
        </w:rPr>
        <w:t>: To donate</w:t>
      </w:r>
      <w:r w:rsidR="00BE0DB2" w:rsidRPr="00264762">
        <w:rPr>
          <w:rFonts w:asciiTheme="minorHAnsi" w:eastAsia="Times New Roman" w:hAnsiTheme="minorHAnsi" w:cstheme="minorHAnsi"/>
          <w:b/>
          <w:bCs/>
          <w:sz w:val="22"/>
          <w:szCs w:val="22"/>
        </w:rPr>
        <w:t xml:space="preserve"> £100 to Basics Essex.</w:t>
      </w:r>
    </w:p>
    <w:p w14:paraId="6A47B343" w14:textId="77777777" w:rsidR="00761937" w:rsidRPr="00812DB9" w:rsidRDefault="00761937" w:rsidP="00761937">
      <w:pPr>
        <w:pStyle w:val="ListParagraph"/>
        <w:tabs>
          <w:tab w:val="left" w:pos="785"/>
        </w:tabs>
        <w:ind w:left="785"/>
        <w:rPr>
          <w:rFonts w:asciiTheme="minorHAnsi" w:eastAsia="Times New Roman" w:hAnsiTheme="minorHAnsi" w:cstheme="minorHAnsi"/>
          <w:sz w:val="22"/>
          <w:szCs w:val="22"/>
        </w:rPr>
      </w:pPr>
    </w:p>
    <w:p w14:paraId="3D59EAD1" w14:textId="7870FAA6" w:rsidR="008343CB" w:rsidRDefault="0004310C" w:rsidP="0004310C">
      <w:pPr>
        <w:tabs>
          <w:tab w:val="left" w:pos="785"/>
        </w:tabs>
        <w:ind w:left="780" w:hanging="780"/>
        <w:rPr>
          <w:rFonts w:asciiTheme="minorHAnsi" w:hAnsiTheme="minorHAnsi" w:cstheme="minorHAnsi"/>
          <w:b/>
          <w:snapToGrid w:val="0"/>
          <w:sz w:val="22"/>
          <w:szCs w:val="22"/>
        </w:rPr>
      </w:pPr>
      <w:r w:rsidRPr="0020076F">
        <w:rPr>
          <w:rFonts w:asciiTheme="minorHAnsi" w:eastAsia="Times New Roman" w:hAnsiTheme="minorHAnsi" w:cstheme="minorHAnsi"/>
          <w:b/>
          <w:bCs/>
          <w:sz w:val="22"/>
          <w:szCs w:val="22"/>
        </w:rPr>
        <w:t>2</w:t>
      </w:r>
      <w:r w:rsidR="00124B9F" w:rsidRPr="0020076F">
        <w:rPr>
          <w:rFonts w:asciiTheme="minorHAnsi" w:eastAsia="Times New Roman" w:hAnsiTheme="minorHAnsi" w:cstheme="minorHAnsi"/>
          <w:b/>
          <w:bCs/>
          <w:sz w:val="22"/>
          <w:szCs w:val="22"/>
        </w:rPr>
        <w:t>6/</w:t>
      </w:r>
      <w:r w:rsidR="00761937">
        <w:rPr>
          <w:rFonts w:asciiTheme="minorHAnsi" w:eastAsia="Times New Roman" w:hAnsiTheme="minorHAnsi" w:cstheme="minorHAnsi"/>
          <w:b/>
          <w:bCs/>
          <w:sz w:val="22"/>
          <w:szCs w:val="22"/>
        </w:rPr>
        <w:t>53</w:t>
      </w:r>
      <w:r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ab/>
      </w:r>
      <w:r w:rsidR="008343CB" w:rsidRPr="0020076F">
        <w:rPr>
          <w:rFonts w:asciiTheme="minorHAnsi" w:eastAsia="Times New Roman" w:hAnsiTheme="minorHAnsi" w:cstheme="minorHAnsi"/>
          <w:b/>
          <w:bCs/>
          <w:sz w:val="22"/>
          <w:szCs w:val="22"/>
        </w:rPr>
        <w:t xml:space="preserve">Pursuant </w:t>
      </w:r>
      <w:r w:rsidR="008343CB" w:rsidRPr="0020076F">
        <w:rPr>
          <w:rFonts w:asciiTheme="minorHAnsi" w:hAnsiTheme="minorHAnsi" w:cstheme="minorHAnsi"/>
          <w:b/>
          <w:snapToGrid w:val="0"/>
          <w:sz w:val="22"/>
          <w:szCs w:val="22"/>
        </w:rPr>
        <w:t>to section 1(2) of the Public Bodies (Admission to Meetings) Act 1960 it is resolved that, in view of the confidential nature of the business about to be transacted, it is advisable in the public interest that the press and the public be excluded, and they are instructed to withdraw.</w:t>
      </w:r>
    </w:p>
    <w:p w14:paraId="1BBD808C" w14:textId="77777777" w:rsidR="00D25453" w:rsidRDefault="00D25453" w:rsidP="0004310C">
      <w:pPr>
        <w:tabs>
          <w:tab w:val="left" w:pos="785"/>
        </w:tabs>
        <w:ind w:left="780" w:hanging="780"/>
        <w:rPr>
          <w:rFonts w:asciiTheme="minorHAnsi" w:hAnsiTheme="minorHAnsi" w:cstheme="minorHAnsi"/>
          <w:b/>
          <w:snapToGrid w:val="0"/>
          <w:sz w:val="22"/>
          <w:szCs w:val="22"/>
        </w:rPr>
      </w:pPr>
    </w:p>
    <w:p w14:paraId="2595E95D" w14:textId="4DE57D69" w:rsidR="00D25453" w:rsidRPr="0020076F" w:rsidRDefault="007723CF" w:rsidP="000A164E">
      <w:pPr>
        <w:tabs>
          <w:tab w:val="left" w:pos="785"/>
        </w:tabs>
        <w:ind w:left="780" w:hanging="780"/>
        <w:jc w:val="center"/>
        <w:rPr>
          <w:rFonts w:asciiTheme="minorHAnsi" w:hAnsiTheme="minorHAnsi" w:cstheme="minorHAnsi"/>
          <w:b/>
          <w:snapToGrid w:val="0"/>
          <w:sz w:val="22"/>
          <w:szCs w:val="22"/>
        </w:rPr>
      </w:pPr>
      <w:r>
        <w:rPr>
          <w:rFonts w:asciiTheme="minorHAnsi" w:hAnsiTheme="minorHAnsi" w:cstheme="minorHAnsi"/>
          <w:b/>
          <w:snapToGrid w:val="0"/>
          <w:sz w:val="22"/>
          <w:szCs w:val="22"/>
        </w:rPr>
        <w:lastRenderedPageBreak/>
        <w:t xml:space="preserve">No members of public </w:t>
      </w:r>
      <w:r w:rsidR="00E26B54">
        <w:rPr>
          <w:rFonts w:asciiTheme="minorHAnsi" w:hAnsiTheme="minorHAnsi" w:cstheme="minorHAnsi"/>
          <w:b/>
          <w:snapToGrid w:val="0"/>
          <w:sz w:val="22"/>
          <w:szCs w:val="22"/>
        </w:rPr>
        <w:t xml:space="preserve">were present. </w:t>
      </w:r>
    </w:p>
    <w:p w14:paraId="51B641BA" w14:textId="77777777" w:rsidR="005308E9" w:rsidRPr="0020076F" w:rsidRDefault="005308E9" w:rsidP="007517F6">
      <w:pPr>
        <w:tabs>
          <w:tab w:val="left" w:pos="785"/>
        </w:tabs>
        <w:rPr>
          <w:rFonts w:asciiTheme="minorHAnsi" w:eastAsia="Times New Roman" w:hAnsiTheme="minorHAnsi" w:cstheme="minorHAnsi"/>
          <w:sz w:val="22"/>
          <w:szCs w:val="22"/>
        </w:rPr>
      </w:pPr>
    </w:p>
    <w:p w14:paraId="7FC7768E" w14:textId="58C361CE" w:rsidR="00891BAC" w:rsidRPr="0020076F" w:rsidRDefault="00891BAC" w:rsidP="00891BAC">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26/</w:t>
      </w:r>
      <w:r w:rsidR="007723CF">
        <w:rPr>
          <w:rFonts w:asciiTheme="minorHAnsi" w:eastAsia="Times New Roman" w:hAnsiTheme="minorHAnsi" w:cstheme="minorHAnsi"/>
          <w:b/>
          <w:bCs/>
          <w:sz w:val="22"/>
          <w:szCs w:val="22"/>
        </w:rPr>
        <w:t>54</w:t>
      </w:r>
      <w:r w:rsidRPr="0020076F">
        <w:rPr>
          <w:rFonts w:asciiTheme="minorHAnsi" w:eastAsia="Times New Roman" w:hAnsiTheme="minorHAnsi" w:cstheme="minorHAnsi"/>
          <w:b/>
          <w:bCs/>
          <w:sz w:val="22"/>
          <w:szCs w:val="22"/>
        </w:rPr>
        <w:tab/>
        <w:t>Daisy Meadow Car Park</w:t>
      </w:r>
    </w:p>
    <w:p w14:paraId="38643EC0" w14:textId="77777777" w:rsidR="008D06DF" w:rsidRDefault="00625144" w:rsidP="008D06DF">
      <w:pPr>
        <w:pStyle w:val="ListParagraph"/>
        <w:numPr>
          <w:ilvl w:val="0"/>
          <w:numId w:val="31"/>
        </w:numPr>
        <w:tabs>
          <w:tab w:val="left" w:pos="785"/>
        </w:tabs>
        <w:ind w:left="785"/>
        <w:rPr>
          <w:rFonts w:asciiTheme="minorHAnsi" w:eastAsia="Times New Roman" w:hAnsiTheme="minorHAnsi" w:cstheme="minorHAnsi"/>
          <w:sz w:val="22"/>
          <w:szCs w:val="22"/>
        </w:rPr>
      </w:pPr>
      <w:r w:rsidRPr="00D72BA1">
        <w:rPr>
          <w:rFonts w:asciiTheme="minorHAnsi" w:eastAsia="Times New Roman" w:hAnsiTheme="minorHAnsi" w:cstheme="minorHAnsi"/>
          <w:sz w:val="22"/>
          <w:szCs w:val="22"/>
        </w:rPr>
        <w:t>To re</w:t>
      </w:r>
      <w:r w:rsidR="00B5287F">
        <w:rPr>
          <w:rFonts w:asciiTheme="minorHAnsi" w:eastAsia="Times New Roman" w:hAnsiTheme="minorHAnsi" w:cstheme="minorHAnsi"/>
          <w:sz w:val="22"/>
          <w:szCs w:val="22"/>
        </w:rPr>
        <w:t xml:space="preserve">view the amended draft of the car park management agreement provided by </w:t>
      </w:r>
      <w:r w:rsidRPr="00D72BA1">
        <w:rPr>
          <w:rFonts w:asciiTheme="minorHAnsi" w:eastAsia="Times New Roman" w:hAnsiTheme="minorHAnsi" w:cstheme="minorHAnsi"/>
          <w:sz w:val="22"/>
          <w:szCs w:val="22"/>
        </w:rPr>
        <w:t>Smart Parking and agree any</w:t>
      </w:r>
      <w:r w:rsidR="00127453">
        <w:rPr>
          <w:rFonts w:asciiTheme="minorHAnsi" w:eastAsia="Times New Roman" w:hAnsiTheme="minorHAnsi" w:cstheme="minorHAnsi"/>
          <w:sz w:val="22"/>
          <w:szCs w:val="22"/>
        </w:rPr>
        <w:t xml:space="preserve"> required amendments or</w:t>
      </w:r>
      <w:r w:rsidRPr="00D72BA1">
        <w:rPr>
          <w:rFonts w:asciiTheme="minorHAnsi" w:eastAsia="Times New Roman" w:hAnsiTheme="minorHAnsi" w:cstheme="minorHAnsi"/>
          <w:sz w:val="22"/>
          <w:szCs w:val="22"/>
        </w:rPr>
        <w:t xml:space="preserve"> actions to be taken.</w:t>
      </w:r>
    </w:p>
    <w:p w14:paraId="3386855D" w14:textId="77777777" w:rsidR="008D06DF" w:rsidRPr="008D06DF" w:rsidRDefault="008D06DF" w:rsidP="008D06DF">
      <w:pPr>
        <w:pStyle w:val="ListParagraph"/>
        <w:tabs>
          <w:tab w:val="left" w:pos="785"/>
        </w:tabs>
        <w:ind w:left="785"/>
        <w:rPr>
          <w:rFonts w:asciiTheme="minorHAnsi" w:eastAsia="Times New Roman" w:hAnsiTheme="minorHAnsi" w:cstheme="minorHAnsi"/>
          <w:kern w:val="0"/>
          <w:sz w:val="22"/>
          <w:szCs w:val="22"/>
        </w:rPr>
      </w:pPr>
      <w:r w:rsidRPr="008D06DF">
        <w:rPr>
          <w:rFonts w:asciiTheme="minorHAnsi" w:eastAsia="Times New Roman" w:hAnsiTheme="minorHAnsi" w:cstheme="minorHAnsi"/>
          <w:kern w:val="0"/>
          <w:sz w:val="22"/>
          <w:szCs w:val="22"/>
        </w:rPr>
        <w:t>The Council reviewed the amended draft agreement provided by Smart Parking and considered the amendments proposed by the Clerk.</w:t>
      </w:r>
    </w:p>
    <w:p w14:paraId="399CB0F5" w14:textId="408BD0E7" w:rsidR="008D06DF" w:rsidRPr="008D06DF" w:rsidRDefault="00AC558C" w:rsidP="008D06DF">
      <w:pPr>
        <w:pStyle w:val="ListParagraph"/>
        <w:tabs>
          <w:tab w:val="left" w:pos="785"/>
        </w:tabs>
        <w:ind w:left="785"/>
        <w:rPr>
          <w:rFonts w:asciiTheme="minorHAnsi" w:eastAsia="Times New Roman" w:hAnsiTheme="minorHAnsi" w:cstheme="minorHAnsi"/>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8D06DF" w:rsidRPr="008D06DF">
        <w:rPr>
          <w:rFonts w:asciiTheme="minorHAnsi" w:eastAsia="Times New Roman" w:hAnsiTheme="minorHAnsi" w:cstheme="minorHAnsi"/>
          <w:b/>
          <w:bCs/>
          <w:kern w:val="0"/>
          <w:sz w:val="22"/>
          <w:szCs w:val="22"/>
        </w:rPr>
        <w:t>: To approve the amendments proposed by the Clerk and for the Clerk to submit these to Smart Parking.</w:t>
      </w:r>
    </w:p>
    <w:p w14:paraId="3B2D4EA2" w14:textId="77777777" w:rsidR="00891BAC" w:rsidRPr="0020076F" w:rsidRDefault="00891BAC" w:rsidP="00891BAC">
      <w:pPr>
        <w:tabs>
          <w:tab w:val="left" w:pos="785"/>
        </w:tabs>
        <w:rPr>
          <w:rFonts w:asciiTheme="minorHAnsi" w:eastAsia="Times New Roman" w:hAnsiTheme="minorHAnsi" w:cstheme="minorHAnsi"/>
          <w:sz w:val="22"/>
          <w:szCs w:val="22"/>
        </w:rPr>
      </w:pPr>
    </w:p>
    <w:p w14:paraId="542E62C2" w14:textId="12DC97B9" w:rsidR="00891BAC" w:rsidRPr="0020076F" w:rsidRDefault="00891BAC" w:rsidP="00891BAC">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26/</w:t>
      </w:r>
      <w:r w:rsidR="007723CF">
        <w:rPr>
          <w:rFonts w:asciiTheme="minorHAnsi" w:eastAsia="Times New Roman" w:hAnsiTheme="minorHAnsi" w:cstheme="minorHAnsi"/>
          <w:b/>
          <w:bCs/>
          <w:sz w:val="22"/>
          <w:szCs w:val="22"/>
        </w:rPr>
        <w:t>55</w:t>
      </w:r>
      <w:r w:rsidRPr="0020076F">
        <w:rPr>
          <w:rFonts w:asciiTheme="minorHAnsi" w:eastAsia="Times New Roman" w:hAnsiTheme="minorHAnsi" w:cstheme="minorHAnsi"/>
          <w:b/>
          <w:bCs/>
          <w:sz w:val="22"/>
          <w:szCs w:val="22"/>
        </w:rPr>
        <w:tab/>
        <w:t>Bus Shelter License</w:t>
      </w:r>
    </w:p>
    <w:p w14:paraId="3C20240D" w14:textId="70D31F94" w:rsidR="00891BAC" w:rsidRDefault="00891BAC" w:rsidP="005F6B49">
      <w:pPr>
        <w:pStyle w:val="ListParagraph"/>
        <w:numPr>
          <w:ilvl w:val="0"/>
          <w:numId w:val="26"/>
        </w:numPr>
        <w:tabs>
          <w:tab w:val="left" w:pos="785"/>
        </w:tabs>
        <w:ind w:left="785"/>
        <w:rPr>
          <w:rFonts w:asciiTheme="minorHAnsi" w:eastAsia="Times New Roman" w:hAnsiTheme="minorHAnsi" w:cstheme="minorHAnsi"/>
          <w:sz w:val="22"/>
          <w:szCs w:val="22"/>
        </w:rPr>
      </w:pPr>
      <w:r w:rsidRPr="000A164E">
        <w:rPr>
          <w:rFonts w:asciiTheme="minorHAnsi" w:eastAsia="Times New Roman" w:hAnsiTheme="minorHAnsi" w:cstheme="minorHAnsi"/>
          <w:sz w:val="22"/>
          <w:szCs w:val="22"/>
        </w:rPr>
        <w:t xml:space="preserve">To consider the bus shelter license agreement following review by the solicitors and agree any action to be taken. </w:t>
      </w:r>
    </w:p>
    <w:p w14:paraId="42034639" w14:textId="655D871F" w:rsidR="000A164E" w:rsidRDefault="000A164E" w:rsidP="009E16B5">
      <w:pPr>
        <w:pStyle w:val="ListParagraph"/>
        <w:tabs>
          <w:tab w:val="left" w:pos="785"/>
        </w:tabs>
        <w:ind w:left="785"/>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This item was deferred due to a delay in receiving the reviewed information from the solicitor. </w:t>
      </w:r>
    </w:p>
    <w:p w14:paraId="718976D0" w14:textId="77777777" w:rsidR="00797A72" w:rsidRDefault="00797A72" w:rsidP="000A164E">
      <w:pPr>
        <w:pStyle w:val="ListParagraph"/>
        <w:tabs>
          <w:tab w:val="left" w:pos="785"/>
        </w:tabs>
        <w:rPr>
          <w:rFonts w:asciiTheme="minorHAnsi" w:eastAsia="Times New Roman" w:hAnsiTheme="minorHAnsi" w:cstheme="minorHAnsi"/>
          <w:sz w:val="22"/>
          <w:szCs w:val="22"/>
        </w:rPr>
      </w:pPr>
    </w:p>
    <w:p w14:paraId="671ABF91" w14:textId="5442DB35" w:rsidR="00041E5F" w:rsidRPr="00041E5F" w:rsidRDefault="00041E5F" w:rsidP="00041E5F">
      <w:pPr>
        <w:tabs>
          <w:tab w:val="left" w:pos="785"/>
        </w:tabs>
        <w:rPr>
          <w:rFonts w:asciiTheme="minorHAnsi" w:hAnsiTheme="minorHAnsi" w:cstheme="minorHAnsi"/>
          <w:b/>
          <w:bCs/>
          <w:sz w:val="22"/>
          <w:szCs w:val="22"/>
        </w:rPr>
      </w:pPr>
      <w:r>
        <w:rPr>
          <w:rFonts w:asciiTheme="minorHAnsi" w:hAnsiTheme="minorHAnsi" w:cstheme="minorHAnsi"/>
          <w:b/>
          <w:bCs/>
          <w:sz w:val="22"/>
          <w:szCs w:val="22"/>
        </w:rPr>
        <w:t>26/56</w:t>
      </w:r>
      <w:r>
        <w:rPr>
          <w:rFonts w:asciiTheme="minorHAnsi" w:hAnsiTheme="minorHAnsi" w:cstheme="minorHAnsi"/>
          <w:b/>
          <w:bCs/>
          <w:sz w:val="22"/>
          <w:szCs w:val="22"/>
        </w:rPr>
        <w:tab/>
      </w:r>
      <w:r w:rsidRPr="00041E5F">
        <w:rPr>
          <w:rFonts w:asciiTheme="minorHAnsi" w:hAnsiTheme="minorHAnsi" w:cstheme="minorHAnsi"/>
          <w:b/>
          <w:bCs/>
          <w:sz w:val="22"/>
          <w:szCs w:val="22"/>
        </w:rPr>
        <w:t xml:space="preserve">Memorial Plaques </w:t>
      </w:r>
    </w:p>
    <w:p w14:paraId="083405E8" w14:textId="0C8A1DCF" w:rsidR="00041E5F" w:rsidRPr="00213D18" w:rsidRDefault="00041E5F" w:rsidP="00213D18">
      <w:pPr>
        <w:pStyle w:val="ListParagraph"/>
        <w:numPr>
          <w:ilvl w:val="0"/>
          <w:numId w:val="37"/>
        </w:numPr>
        <w:tabs>
          <w:tab w:val="left" w:pos="785"/>
        </w:tabs>
        <w:ind w:left="785"/>
        <w:rPr>
          <w:rFonts w:asciiTheme="minorHAnsi" w:eastAsia="Times New Roman" w:hAnsiTheme="minorHAnsi" w:cstheme="minorHAnsi"/>
          <w:sz w:val="22"/>
          <w:szCs w:val="22"/>
        </w:rPr>
      </w:pPr>
      <w:r w:rsidRPr="00213D18">
        <w:rPr>
          <w:rFonts w:asciiTheme="minorHAnsi" w:eastAsia="Times New Roman" w:hAnsiTheme="minorHAnsi" w:cstheme="minorHAnsi"/>
          <w:bCs/>
          <w:sz w:val="22"/>
          <w:szCs w:val="22"/>
        </w:rPr>
        <w:t>To review the received Memorial Plaque applications and agree any action to be taken.</w:t>
      </w:r>
    </w:p>
    <w:p w14:paraId="3ED38D03" w14:textId="70FA37BF" w:rsidR="00213D18" w:rsidRPr="00213D18" w:rsidRDefault="00213D18" w:rsidP="00213D18">
      <w:pPr>
        <w:pStyle w:val="ListParagraph"/>
        <w:tabs>
          <w:tab w:val="left" w:pos="785"/>
        </w:tabs>
        <w:ind w:left="785"/>
        <w:rPr>
          <w:rFonts w:asciiTheme="minorHAnsi" w:eastAsia="Times New Roman" w:hAnsiTheme="minorHAnsi" w:cstheme="minorHAnsi"/>
          <w:b/>
          <w:sz w:val="22"/>
          <w:szCs w:val="22"/>
        </w:rPr>
      </w:pPr>
      <w:r w:rsidRPr="00213D18">
        <w:rPr>
          <w:rFonts w:asciiTheme="minorHAnsi" w:eastAsia="Times New Roman" w:hAnsiTheme="minorHAnsi" w:cstheme="minorHAnsi"/>
          <w:b/>
          <w:sz w:val="22"/>
          <w:szCs w:val="22"/>
        </w:rPr>
        <w:t>R</w:t>
      </w:r>
      <w:r w:rsidR="009C5AC1">
        <w:rPr>
          <w:rFonts w:asciiTheme="minorHAnsi" w:eastAsia="Times New Roman" w:hAnsiTheme="minorHAnsi" w:cstheme="minorHAnsi"/>
          <w:b/>
          <w:sz w:val="22"/>
          <w:szCs w:val="22"/>
        </w:rPr>
        <w:t>ESOLVED</w:t>
      </w:r>
      <w:r w:rsidRPr="00213D18">
        <w:rPr>
          <w:rFonts w:asciiTheme="minorHAnsi" w:eastAsia="Times New Roman" w:hAnsiTheme="minorHAnsi" w:cstheme="minorHAnsi"/>
          <w:b/>
          <w:sz w:val="22"/>
          <w:szCs w:val="22"/>
        </w:rPr>
        <w:t xml:space="preserve">: To approve the application for two memorial plaques. </w:t>
      </w:r>
    </w:p>
    <w:p w14:paraId="6D2A7072" w14:textId="77777777" w:rsidR="00622443" w:rsidRDefault="00622443" w:rsidP="00622443">
      <w:pPr>
        <w:tabs>
          <w:tab w:val="left" w:pos="785"/>
        </w:tabs>
        <w:rPr>
          <w:rFonts w:asciiTheme="minorHAnsi" w:eastAsia="Times New Roman" w:hAnsiTheme="minorHAnsi" w:cstheme="minorHAnsi"/>
          <w:sz w:val="22"/>
          <w:szCs w:val="22"/>
        </w:rPr>
      </w:pPr>
    </w:p>
    <w:p w14:paraId="06739D04" w14:textId="45B90867" w:rsidR="00622443" w:rsidRPr="00622443" w:rsidRDefault="00622443" w:rsidP="00622443">
      <w:pPr>
        <w:tabs>
          <w:tab w:val="left" w:pos="785"/>
        </w:tabs>
        <w:jc w:val="center"/>
        <w:rPr>
          <w:rFonts w:asciiTheme="minorHAnsi" w:eastAsia="Times New Roman" w:hAnsiTheme="minorHAnsi" w:cstheme="minorHAnsi"/>
          <w:b/>
          <w:bCs/>
          <w:sz w:val="22"/>
          <w:szCs w:val="22"/>
        </w:rPr>
      </w:pPr>
      <w:r w:rsidRPr="00622443">
        <w:rPr>
          <w:rFonts w:asciiTheme="minorHAnsi" w:eastAsia="Times New Roman" w:hAnsiTheme="minorHAnsi" w:cstheme="minorHAnsi"/>
          <w:b/>
          <w:bCs/>
          <w:sz w:val="22"/>
          <w:szCs w:val="22"/>
        </w:rPr>
        <w:t>Clerk left the meeting</w:t>
      </w:r>
    </w:p>
    <w:p w14:paraId="4ED33BCB" w14:textId="77777777" w:rsidR="00041E5F" w:rsidRPr="008855D0" w:rsidRDefault="00041E5F" w:rsidP="00041E5F">
      <w:pPr>
        <w:tabs>
          <w:tab w:val="left" w:pos="785"/>
        </w:tabs>
        <w:rPr>
          <w:rFonts w:asciiTheme="minorHAnsi" w:eastAsia="Times New Roman" w:hAnsiTheme="minorHAnsi" w:cstheme="minorHAnsi"/>
          <w:sz w:val="22"/>
          <w:szCs w:val="22"/>
          <w:highlight w:val="yellow"/>
        </w:rPr>
      </w:pPr>
    </w:p>
    <w:p w14:paraId="18A9C286" w14:textId="4FD2E92C" w:rsidR="00041E5F" w:rsidRPr="00041E5F" w:rsidRDefault="00041E5F" w:rsidP="00041E5F">
      <w:pPr>
        <w:tabs>
          <w:tab w:val="left" w:pos="785"/>
        </w:tabs>
        <w:rPr>
          <w:rFonts w:asciiTheme="minorHAnsi" w:hAnsiTheme="minorHAnsi" w:cstheme="minorHAnsi"/>
          <w:b/>
          <w:bCs/>
          <w:sz w:val="22"/>
          <w:szCs w:val="22"/>
        </w:rPr>
      </w:pPr>
      <w:r>
        <w:rPr>
          <w:rFonts w:asciiTheme="minorHAnsi" w:hAnsiTheme="minorHAnsi" w:cstheme="minorHAnsi"/>
          <w:b/>
          <w:bCs/>
          <w:sz w:val="22"/>
          <w:szCs w:val="22"/>
        </w:rPr>
        <w:t>26/57</w:t>
      </w:r>
      <w:r>
        <w:rPr>
          <w:rFonts w:asciiTheme="minorHAnsi" w:hAnsiTheme="minorHAnsi" w:cstheme="minorHAnsi"/>
          <w:b/>
          <w:bCs/>
          <w:sz w:val="22"/>
          <w:szCs w:val="22"/>
        </w:rPr>
        <w:tab/>
      </w:r>
      <w:r w:rsidRPr="00041E5F">
        <w:rPr>
          <w:rFonts w:asciiTheme="minorHAnsi" w:hAnsiTheme="minorHAnsi" w:cstheme="minorHAnsi"/>
          <w:b/>
          <w:bCs/>
          <w:sz w:val="22"/>
          <w:szCs w:val="22"/>
        </w:rPr>
        <w:t>Personnel Matters</w:t>
      </w:r>
    </w:p>
    <w:p w14:paraId="4398581C" w14:textId="1E97BD15" w:rsidR="00041E5F" w:rsidRPr="009E16B5" w:rsidRDefault="00041E5F" w:rsidP="00EE1667">
      <w:pPr>
        <w:pStyle w:val="ListParagraph"/>
        <w:numPr>
          <w:ilvl w:val="0"/>
          <w:numId w:val="38"/>
        </w:numPr>
        <w:tabs>
          <w:tab w:val="left" w:pos="785"/>
        </w:tabs>
        <w:ind w:left="785"/>
        <w:rPr>
          <w:rFonts w:asciiTheme="minorHAnsi" w:hAnsiTheme="minorHAnsi" w:cstheme="minorHAnsi"/>
          <w:sz w:val="22"/>
          <w:szCs w:val="22"/>
        </w:rPr>
      </w:pPr>
      <w:r w:rsidRPr="00EE1667">
        <w:rPr>
          <w:rFonts w:asciiTheme="minorHAnsi" w:eastAsia="Times New Roman" w:hAnsiTheme="minorHAnsi" w:cstheme="minorHAnsi"/>
          <w:sz w:val="22"/>
          <w:szCs w:val="22"/>
        </w:rPr>
        <w:t>To consider the recommendation of the Personnel Committee in relation to staffing matters and agree any action to be taken.</w:t>
      </w:r>
    </w:p>
    <w:p w14:paraId="4A64FC91" w14:textId="1F28C541" w:rsidR="009E16B5" w:rsidRPr="009E16B5" w:rsidRDefault="009E16B5" w:rsidP="009E16B5">
      <w:pPr>
        <w:pStyle w:val="ListParagraph"/>
        <w:tabs>
          <w:tab w:val="left" w:pos="785"/>
        </w:tabs>
        <w:ind w:left="425"/>
        <w:rPr>
          <w:rFonts w:asciiTheme="minorHAnsi" w:eastAsia="Times New Roman" w:hAnsiTheme="minorHAnsi" w:cstheme="minorHAnsi"/>
          <w:sz w:val="22"/>
          <w:szCs w:val="22"/>
        </w:rPr>
      </w:pPr>
      <w:r>
        <w:rPr>
          <w:rFonts w:asciiTheme="minorHAnsi" w:eastAsia="Times New Roman" w:hAnsiTheme="minorHAnsi" w:cstheme="minorHAnsi"/>
          <w:sz w:val="22"/>
          <w:szCs w:val="22"/>
        </w:rPr>
        <w:tab/>
      </w:r>
      <w:r w:rsidRPr="009E16B5">
        <w:rPr>
          <w:rFonts w:asciiTheme="minorHAnsi" w:eastAsia="Times New Roman" w:hAnsiTheme="minorHAnsi" w:cstheme="minorHAnsi"/>
          <w:sz w:val="22"/>
          <w:szCs w:val="22"/>
        </w:rPr>
        <w:t>Members considered a recommendation relating to employee wellbeing support.</w:t>
      </w:r>
    </w:p>
    <w:p w14:paraId="78F76322" w14:textId="77777777" w:rsidR="009109BA" w:rsidRDefault="009E16B5" w:rsidP="009E16B5">
      <w:pPr>
        <w:pStyle w:val="ListParagraph"/>
        <w:tabs>
          <w:tab w:val="left" w:pos="785"/>
        </w:tabs>
        <w:ind w:left="785"/>
        <w:rPr>
          <w:rFonts w:asciiTheme="minorHAnsi" w:eastAsia="Times New Roman" w:hAnsiTheme="minorHAnsi" w:cstheme="minorHAnsi"/>
          <w:b/>
          <w:bCs/>
          <w:sz w:val="22"/>
          <w:szCs w:val="22"/>
        </w:rPr>
      </w:pPr>
      <w:r w:rsidRPr="00ED172F">
        <w:rPr>
          <w:rFonts w:asciiTheme="minorHAnsi" w:eastAsia="Times New Roman" w:hAnsiTheme="minorHAnsi" w:cstheme="minorHAnsi"/>
          <w:b/>
          <w:bCs/>
          <w:sz w:val="22"/>
          <w:szCs w:val="22"/>
        </w:rPr>
        <w:t xml:space="preserve">RESOLVED: </w:t>
      </w:r>
      <w:r w:rsidR="001B4DC5" w:rsidRPr="001B4DC5">
        <w:rPr>
          <w:rFonts w:asciiTheme="minorHAnsi" w:eastAsia="Times New Roman" w:hAnsiTheme="minorHAnsi" w:cstheme="minorHAnsi"/>
          <w:b/>
          <w:bCs/>
          <w:sz w:val="22"/>
          <w:szCs w:val="22"/>
        </w:rPr>
        <w:t>That the recommendations relating to remote attendance at meetings, ongoing workload review, operational support and professional wellbeing support were approved</w:t>
      </w:r>
      <w:r w:rsidR="009109BA">
        <w:rPr>
          <w:rFonts w:asciiTheme="minorHAnsi" w:eastAsia="Times New Roman" w:hAnsiTheme="minorHAnsi" w:cstheme="minorHAnsi"/>
          <w:b/>
          <w:bCs/>
          <w:sz w:val="22"/>
          <w:szCs w:val="22"/>
        </w:rPr>
        <w:t>.</w:t>
      </w:r>
    </w:p>
    <w:p w14:paraId="76A24604" w14:textId="1FD064A9" w:rsidR="009E16B5" w:rsidRPr="00EE1667" w:rsidRDefault="009109BA" w:rsidP="009E16B5">
      <w:pPr>
        <w:pStyle w:val="ListParagraph"/>
        <w:tabs>
          <w:tab w:val="left" w:pos="785"/>
        </w:tabs>
        <w:ind w:left="785"/>
        <w:rPr>
          <w:rFonts w:asciiTheme="minorHAnsi" w:hAnsiTheme="minorHAnsi" w:cstheme="minorHAnsi"/>
          <w:sz w:val="22"/>
          <w:szCs w:val="22"/>
        </w:rPr>
      </w:pPr>
      <w:r>
        <w:rPr>
          <w:rFonts w:asciiTheme="minorHAnsi" w:eastAsia="Times New Roman" w:hAnsiTheme="minorHAnsi" w:cstheme="minorHAnsi"/>
          <w:b/>
          <w:bCs/>
          <w:sz w:val="22"/>
          <w:szCs w:val="22"/>
        </w:rPr>
        <w:t xml:space="preserve">RESOLVED: </w:t>
      </w:r>
      <w:r w:rsidRPr="009109BA">
        <w:rPr>
          <w:rFonts w:asciiTheme="minorHAnsi" w:eastAsia="Times New Roman" w:hAnsiTheme="minorHAnsi" w:cstheme="minorHAnsi"/>
          <w:b/>
          <w:bCs/>
          <w:sz w:val="22"/>
          <w:szCs w:val="22"/>
        </w:rPr>
        <w:t>That expenditure of £360 was approved to provide professional wellbeing support to the Clerk.</w:t>
      </w:r>
    </w:p>
    <w:p w14:paraId="6A8ABEAC" w14:textId="77777777" w:rsidR="00866C14" w:rsidRPr="00866C14" w:rsidRDefault="00866C14" w:rsidP="00866C14">
      <w:pPr>
        <w:pStyle w:val="ListParagraph"/>
        <w:tabs>
          <w:tab w:val="left" w:pos="785"/>
        </w:tabs>
        <w:rPr>
          <w:rFonts w:asciiTheme="minorHAnsi" w:eastAsia="Times New Roman" w:hAnsiTheme="minorHAnsi" w:cstheme="minorHAnsi"/>
          <w:bCs/>
        </w:rPr>
      </w:pPr>
    </w:p>
    <w:p w14:paraId="4EF4BE57" w14:textId="4B534E16" w:rsidR="000C78D9" w:rsidRPr="00F116C8" w:rsidRDefault="00725CAB" w:rsidP="00B9492F">
      <w:pPr>
        <w:tabs>
          <w:tab w:val="left" w:pos="785"/>
        </w:tabs>
        <w:jc w:val="center"/>
        <w:rPr>
          <w:rFonts w:asciiTheme="minorHAnsi" w:eastAsia="Times New Roman" w:hAnsiTheme="minorHAnsi" w:cstheme="minorHAnsi"/>
          <w:sz w:val="22"/>
          <w:szCs w:val="22"/>
        </w:rPr>
      </w:pPr>
      <w:r w:rsidRPr="00F116C8">
        <w:rPr>
          <w:rFonts w:asciiTheme="minorHAnsi" w:eastAsia="Times New Roman" w:hAnsiTheme="minorHAnsi" w:cstheme="minorHAnsi"/>
          <w:sz w:val="22"/>
          <w:szCs w:val="22"/>
        </w:rPr>
        <w:t xml:space="preserve">There being no further business the meeting closed at </w:t>
      </w:r>
      <w:r w:rsidR="00EE1667">
        <w:rPr>
          <w:rFonts w:asciiTheme="minorHAnsi" w:eastAsia="Times New Roman" w:hAnsiTheme="minorHAnsi" w:cstheme="minorHAnsi"/>
          <w:sz w:val="22"/>
          <w:szCs w:val="22"/>
        </w:rPr>
        <w:t>9:30</w:t>
      </w:r>
      <w:r w:rsidR="003500AC" w:rsidRPr="00F116C8">
        <w:rPr>
          <w:rFonts w:asciiTheme="minorHAnsi" w:eastAsia="Times New Roman" w:hAnsiTheme="minorHAnsi" w:cstheme="minorHAnsi"/>
          <w:sz w:val="22"/>
          <w:szCs w:val="22"/>
        </w:rPr>
        <w:t>pm</w:t>
      </w:r>
    </w:p>
    <w:p w14:paraId="734ED9D3" w14:textId="77777777" w:rsidR="00B9492F" w:rsidRDefault="00B9492F" w:rsidP="00FC7FD4">
      <w:pPr>
        <w:tabs>
          <w:tab w:val="left" w:pos="785"/>
        </w:tabs>
        <w:rPr>
          <w:rFonts w:asciiTheme="minorHAnsi" w:eastAsia="Times New Roman" w:hAnsiTheme="minorHAnsi" w:cstheme="minorHAnsi"/>
          <w:bCs/>
          <w:sz w:val="22"/>
          <w:szCs w:val="22"/>
        </w:rPr>
      </w:pPr>
    </w:p>
    <w:p w14:paraId="3C05E309" w14:textId="7D5E10C0" w:rsidR="00FC7FD4" w:rsidRPr="00F116C8" w:rsidRDefault="00FC7FD4" w:rsidP="00FC7FD4">
      <w:pPr>
        <w:tabs>
          <w:tab w:val="left" w:pos="785"/>
        </w:tabs>
        <w:rPr>
          <w:rFonts w:asciiTheme="minorHAnsi" w:eastAsia="Times New Roman" w:hAnsiTheme="minorHAnsi" w:cstheme="minorHAnsi"/>
          <w:bCs/>
          <w:sz w:val="22"/>
          <w:szCs w:val="22"/>
        </w:rPr>
      </w:pPr>
      <w:r w:rsidRPr="00F116C8">
        <w:rPr>
          <w:rFonts w:asciiTheme="minorHAnsi" w:eastAsia="Times New Roman" w:hAnsiTheme="minorHAnsi" w:cstheme="minorHAnsi"/>
          <w:bCs/>
          <w:sz w:val="22"/>
          <w:szCs w:val="22"/>
        </w:rPr>
        <w:t>Provisional Date of</w:t>
      </w:r>
      <w:r w:rsidR="00E602E1" w:rsidRPr="00F116C8">
        <w:rPr>
          <w:rFonts w:asciiTheme="minorHAnsi" w:eastAsia="Times New Roman" w:hAnsiTheme="minorHAnsi" w:cstheme="minorHAnsi"/>
          <w:bCs/>
          <w:sz w:val="22"/>
          <w:szCs w:val="22"/>
        </w:rPr>
        <w:t xml:space="preserve"> the n</w:t>
      </w:r>
      <w:r w:rsidRPr="00F116C8">
        <w:rPr>
          <w:rFonts w:asciiTheme="minorHAnsi" w:eastAsia="Times New Roman" w:hAnsiTheme="minorHAnsi" w:cstheme="minorHAnsi"/>
          <w:bCs/>
          <w:sz w:val="22"/>
          <w:szCs w:val="22"/>
        </w:rPr>
        <w:t>ext Council Meeting</w:t>
      </w:r>
      <w:r w:rsidR="00876E4C" w:rsidRPr="00F116C8">
        <w:rPr>
          <w:rFonts w:asciiTheme="minorHAnsi" w:eastAsia="Times New Roman" w:hAnsiTheme="minorHAnsi" w:cstheme="minorHAnsi"/>
          <w:bCs/>
          <w:sz w:val="22"/>
          <w:szCs w:val="22"/>
        </w:rPr>
        <w:t xml:space="preserve"> Tuesday </w:t>
      </w:r>
      <w:r w:rsidR="001B4DC5">
        <w:rPr>
          <w:rFonts w:asciiTheme="minorHAnsi" w:eastAsia="Times New Roman" w:hAnsiTheme="minorHAnsi" w:cstheme="minorHAnsi"/>
          <w:bCs/>
          <w:sz w:val="22"/>
          <w:szCs w:val="22"/>
        </w:rPr>
        <w:t>8</w:t>
      </w:r>
      <w:r w:rsidR="001B4DC5" w:rsidRPr="001B4DC5">
        <w:rPr>
          <w:rFonts w:asciiTheme="minorHAnsi" w:eastAsia="Times New Roman" w:hAnsiTheme="minorHAnsi" w:cstheme="minorHAnsi"/>
          <w:bCs/>
          <w:sz w:val="22"/>
          <w:szCs w:val="22"/>
          <w:vertAlign w:val="superscript"/>
        </w:rPr>
        <w:t>th</w:t>
      </w:r>
      <w:r w:rsidR="001B4DC5">
        <w:rPr>
          <w:rFonts w:asciiTheme="minorHAnsi" w:eastAsia="Times New Roman" w:hAnsiTheme="minorHAnsi" w:cstheme="minorHAnsi"/>
          <w:bCs/>
          <w:sz w:val="22"/>
          <w:szCs w:val="22"/>
        </w:rPr>
        <w:t xml:space="preserve"> September</w:t>
      </w:r>
      <w:r w:rsidR="00ED172F" w:rsidRPr="00F116C8">
        <w:rPr>
          <w:rFonts w:asciiTheme="minorHAnsi" w:eastAsia="Times New Roman" w:hAnsiTheme="minorHAnsi" w:cstheme="minorHAnsi"/>
          <w:bCs/>
          <w:sz w:val="22"/>
          <w:szCs w:val="22"/>
        </w:rPr>
        <w:t xml:space="preserve"> </w:t>
      </w:r>
      <w:r w:rsidR="00CE3F2F" w:rsidRPr="00F116C8">
        <w:rPr>
          <w:rFonts w:asciiTheme="minorHAnsi" w:eastAsia="Times New Roman" w:hAnsiTheme="minorHAnsi" w:cstheme="minorHAnsi"/>
          <w:bCs/>
          <w:sz w:val="22"/>
          <w:szCs w:val="22"/>
        </w:rPr>
        <w:t>2</w:t>
      </w:r>
      <w:r w:rsidR="00400242" w:rsidRPr="00F116C8">
        <w:rPr>
          <w:rFonts w:asciiTheme="minorHAnsi" w:eastAsia="Times New Roman" w:hAnsiTheme="minorHAnsi" w:cstheme="minorHAnsi"/>
          <w:bCs/>
          <w:sz w:val="22"/>
          <w:szCs w:val="22"/>
        </w:rPr>
        <w:t>02</w:t>
      </w:r>
      <w:r w:rsidR="00CE3F2F" w:rsidRPr="00F116C8">
        <w:rPr>
          <w:rFonts w:asciiTheme="minorHAnsi" w:eastAsia="Times New Roman" w:hAnsiTheme="minorHAnsi" w:cstheme="minorHAnsi"/>
          <w:bCs/>
          <w:sz w:val="22"/>
          <w:szCs w:val="22"/>
        </w:rPr>
        <w:t>6</w:t>
      </w:r>
      <w:r w:rsidR="00CA70AE">
        <w:rPr>
          <w:rFonts w:asciiTheme="minorHAnsi" w:eastAsia="Times New Roman" w:hAnsiTheme="minorHAnsi" w:cstheme="minorHAnsi"/>
          <w:bCs/>
          <w:sz w:val="22"/>
          <w:szCs w:val="22"/>
        </w:rPr>
        <w:t xml:space="preserve"> at 7pm</w:t>
      </w:r>
    </w:p>
    <w:p w14:paraId="6DD511BD" w14:textId="0CB17047" w:rsidR="00DD4275" w:rsidRPr="00F116C8" w:rsidRDefault="00DD4275" w:rsidP="00FC7FD4">
      <w:pPr>
        <w:tabs>
          <w:tab w:val="left" w:pos="785"/>
        </w:tabs>
        <w:rPr>
          <w:rFonts w:asciiTheme="minorHAnsi" w:eastAsia="Times New Roman" w:hAnsiTheme="minorHAnsi" w:cstheme="minorHAnsi"/>
          <w:sz w:val="22"/>
          <w:szCs w:val="22"/>
        </w:rPr>
      </w:pPr>
    </w:p>
    <w:sectPr w:rsidR="00DD4275" w:rsidRPr="00F116C8" w:rsidSect="0026059F">
      <w:headerReference w:type="even" r:id="rId8"/>
      <w:headerReference w:type="default" r:id="rId9"/>
      <w:footerReference w:type="even" r:id="rId10"/>
      <w:footerReference w:type="default" r:id="rId11"/>
      <w:headerReference w:type="first" r:id="rId12"/>
      <w:footerReference w:type="first" r:id="rId13"/>
      <w:pgSz w:w="11904" w:h="16834"/>
      <w:pgMar w:top="1440" w:right="1440" w:bottom="1440" w:left="1440" w:header="709" w:footer="709" w:gutter="0"/>
      <w:pgNumType w:start="1"/>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1F461" w14:textId="77777777" w:rsidR="004E3B2C" w:rsidRDefault="004E3B2C" w:rsidP="00623156">
      <w:r>
        <w:separator/>
      </w:r>
    </w:p>
  </w:endnote>
  <w:endnote w:type="continuationSeparator" w:id="0">
    <w:p w14:paraId="1B89431C" w14:textId="77777777" w:rsidR="004E3B2C" w:rsidRDefault="004E3B2C" w:rsidP="00623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D7DBF" w14:textId="77777777" w:rsidR="00E37067" w:rsidRDefault="00E370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2FF32" w14:textId="475464E9" w:rsidR="00E37067" w:rsidRPr="000C78D9" w:rsidRDefault="00E37067" w:rsidP="00E37067">
    <w:pPr>
      <w:tabs>
        <w:tab w:val="left" w:pos="785"/>
      </w:tabs>
      <w:jc w:val="center"/>
      <w:rPr>
        <w:sz w:val="18"/>
        <w:szCs w:val="18"/>
      </w:rPr>
    </w:pPr>
    <w:r w:rsidRPr="000C78D9">
      <w:rPr>
        <w:rFonts w:asciiTheme="minorHAnsi" w:eastAsia="Times New Roman" w:hAnsiTheme="minorHAnsi" w:cstheme="minorHAnsi"/>
        <w:bCs/>
        <w:sz w:val="18"/>
        <w:szCs w:val="18"/>
      </w:rPr>
      <w:t xml:space="preserve">Clerk Contact details: </w:t>
    </w:r>
    <w:hyperlink r:id="rId1" w:history="1">
      <w:r w:rsidRPr="000C78D9">
        <w:rPr>
          <w:rStyle w:val="Hyperlink"/>
          <w:rFonts w:asciiTheme="minorHAnsi" w:eastAsia="Times New Roman" w:hAnsiTheme="minorHAnsi" w:cstheme="minorHAnsi"/>
          <w:bCs/>
          <w:sz w:val="18"/>
          <w:szCs w:val="18"/>
        </w:rPr>
        <w:t>clerk@heybridgebasinpc.org.uk</w:t>
      </w:r>
    </w:hyperlink>
  </w:p>
  <w:p w14:paraId="7FBDF2F1" w14:textId="17107BD1" w:rsidR="00623156" w:rsidRPr="00E37067" w:rsidRDefault="00E37067" w:rsidP="00E37067">
    <w:pPr>
      <w:tabs>
        <w:tab w:val="left" w:pos="785"/>
      </w:tabs>
      <w:jc w:val="center"/>
      <w:rPr>
        <w:rFonts w:asciiTheme="minorHAnsi" w:eastAsia="Times New Roman" w:hAnsiTheme="minorHAnsi" w:cstheme="minorHAnsi"/>
        <w:bCs/>
        <w:sz w:val="18"/>
        <w:szCs w:val="18"/>
      </w:rPr>
    </w:pPr>
    <w:r w:rsidRPr="000C78D9">
      <w:rPr>
        <w:rFonts w:asciiTheme="minorHAnsi" w:eastAsia="Times New Roman" w:hAnsiTheme="minorHAnsi" w:cstheme="minorHAnsi"/>
        <w:bCs/>
        <w:sz w:val="18"/>
        <w:szCs w:val="18"/>
      </w:rPr>
      <w:t xml:space="preserve">Website: </w:t>
    </w:r>
    <w:hyperlink r:id="rId2" w:history="1">
      <w:r w:rsidRPr="000C78D9">
        <w:rPr>
          <w:rStyle w:val="Hyperlink"/>
          <w:rFonts w:asciiTheme="minorHAnsi" w:eastAsia="Times New Roman" w:hAnsiTheme="minorHAnsi" w:cstheme="minorHAnsi"/>
          <w:bCs/>
          <w:sz w:val="18"/>
          <w:szCs w:val="18"/>
        </w:rPr>
        <w:t>www.heybridgebasin-pc.gov.uk</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FCD7C" w14:textId="77777777" w:rsidR="00E37067" w:rsidRDefault="00E37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0B245" w14:textId="77777777" w:rsidR="004E3B2C" w:rsidRDefault="004E3B2C" w:rsidP="00623156">
      <w:r>
        <w:separator/>
      </w:r>
    </w:p>
  </w:footnote>
  <w:footnote w:type="continuationSeparator" w:id="0">
    <w:p w14:paraId="29247C51" w14:textId="77777777" w:rsidR="004E3B2C" w:rsidRDefault="004E3B2C" w:rsidP="00623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7487D" w14:textId="55E8A85A" w:rsidR="00E37067" w:rsidRDefault="004E3B2C">
    <w:pPr>
      <w:pStyle w:val="Header"/>
    </w:pPr>
    <w:r>
      <w:rPr>
        <w:noProof/>
      </w:rPr>
      <w:pict w14:anchorId="1C1111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6291391" o:spid="_x0000_s1029" type="#_x0000_t136" style="position:absolute;margin-left:0;margin-top:0;width:454.4pt;height:181.75pt;rotation:315;z-index:-25165516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B291" w14:textId="122C5037" w:rsidR="00623156" w:rsidRPr="00D77274" w:rsidRDefault="004E3B2C" w:rsidP="00D77274">
    <w:pPr>
      <w:pStyle w:val="Header"/>
      <w:jc w:val="center"/>
    </w:pPr>
    <w:r>
      <w:rPr>
        <w:noProof/>
      </w:rPr>
      <w:pict w14:anchorId="7960D0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6291392" o:spid="_x0000_s1030" type="#_x0000_t136" style="position:absolute;left:0;text-align:left;margin-left:0;margin-top:0;width:454.4pt;height:181.75pt;rotation:315;z-index:-25165312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600A" w14:textId="394881B5" w:rsidR="00E37067" w:rsidRDefault="004E3B2C">
    <w:pPr>
      <w:pStyle w:val="Header"/>
    </w:pPr>
    <w:r>
      <w:rPr>
        <w:noProof/>
      </w:rPr>
      <w:pict w14:anchorId="2DF8B5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6291390" o:spid="_x0000_s1028" type="#_x0000_t136" style="position:absolute;margin-left:0;margin-top:0;width:454.4pt;height:181.75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E37067">
      <w:rPr>
        <w:noProof/>
      </w:rPr>
      <w:drawing>
        <wp:inline distT="0" distB="0" distL="0" distR="0" wp14:anchorId="3A6EF14C" wp14:editId="5417D680">
          <wp:extent cx="5730240" cy="1330960"/>
          <wp:effectExtent l="0" t="0" r="3810" b="0"/>
          <wp:docPr id="1122061106"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61106" name="Picture 1" descr="A black background with white text"/>
                  <pic:cNvPicPr/>
                </pic:nvPicPr>
                <pic:blipFill>
                  <a:blip r:embed="rId1"/>
                  <a:stretch>
                    <a:fillRect/>
                  </a:stretch>
                </pic:blipFill>
                <pic:spPr>
                  <a:xfrm>
                    <a:off x="0" y="0"/>
                    <a:ext cx="5730240" cy="1330960"/>
                  </a:xfrm>
                  <a:prstGeom prst="rect">
                    <a:avLst/>
                  </a:prstGeom>
                </pic:spPr>
              </pic:pic>
            </a:graphicData>
          </a:graphic>
        </wp:inline>
      </w:drawing>
    </w:r>
  </w:p>
  <w:p w14:paraId="58DD8E4F" w14:textId="5F3296C6" w:rsidR="00D77274" w:rsidRDefault="00D77274" w:rsidP="0038299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25C4"/>
    <w:multiLevelType w:val="hybridMultilevel"/>
    <w:tmpl w:val="E042E09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06E0B"/>
    <w:multiLevelType w:val="hybridMultilevel"/>
    <w:tmpl w:val="9D868B82"/>
    <w:lvl w:ilvl="0" w:tplc="FFFFFFFF">
      <w:start w:val="1"/>
      <w:numFmt w:val="decimal"/>
      <w:lvlText w:val="%1."/>
      <w:lvlJc w:val="left"/>
      <w:pPr>
        <w:ind w:left="785" w:hanging="360"/>
      </w:pPr>
      <w:rPr>
        <w:rFonts w:hint="default"/>
      </w:rPr>
    </w:lvl>
    <w:lvl w:ilvl="1" w:tplc="08090001">
      <w:start w:val="1"/>
      <w:numFmt w:val="bullet"/>
      <w:lvlText w:val=""/>
      <w:lvlJc w:val="left"/>
      <w:pPr>
        <w:ind w:left="1505" w:hanging="360"/>
      </w:pPr>
      <w:rPr>
        <w:rFonts w:ascii="Symbol" w:hAnsi="Symbol" w:hint="default"/>
      </w:r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 w15:restartNumberingAfterBreak="0">
    <w:nsid w:val="058C011D"/>
    <w:multiLevelType w:val="hybridMultilevel"/>
    <w:tmpl w:val="AF3E6C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E937F2"/>
    <w:multiLevelType w:val="hybridMultilevel"/>
    <w:tmpl w:val="CAE09FCA"/>
    <w:lvl w:ilvl="0" w:tplc="B77E12CE">
      <w:start w:val="1"/>
      <w:numFmt w:val="lowerLetter"/>
      <w:lvlText w:val="%1."/>
      <w:lvlJc w:val="left"/>
      <w:pPr>
        <w:ind w:left="1505" w:hanging="360"/>
      </w:pPr>
      <w:rPr>
        <w:b w:val="0"/>
      </w:rPr>
    </w:lvl>
    <w:lvl w:ilvl="1" w:tplc="08090019">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4" w15:restartNumberingAfterBreak="0">
    <w:nsid w:val="122B2974"/>
    <w:multiLevelType w:val="hybridMultilevel"/>
    <w:tmpl w:val="E84EB252"/>
    <w:lvl w:ilvl="0" w:tplc="08090019">
      <w:start w:val="1"/>
      <w:numFmt w:val="lowerLetter"/>
      <w:lvlText w:val="%1."/>
      <w:lvlJc w:val="left"/>
      <w:pPr>
        <w:ind w:left="2945" w:hanging="360"/>
      </w:pPr>
    </w:lvl>
    <w:lvl w:ilvl="1" w:tplc="08090019" w:tentative="1">
      <w:start w:val="1"/>
      <w:numFmt w:val="lowerLetter"/>
      <w:lvlText w:val="%2."/>
      <w:lvlJc w:val="left"/>
      <w:pPr>
        <w:ind w:left="3665" w:hanging="360"/>
      </w:pPr>
    </w:lvl>
    <w:lvl w:ilvl="2" w:tplc="0809001B" w:tentative="1">
      <w:start w:val="1"/>
      <w:numFmt w:val="lowerRoman"/>
      <w:lvlText w:val="%3."/>
      <w:lvlJc w:val="right"/>
      <w:pPr>
        <w:ind w:left="4385" w:hanging="180"/>
      </w:pPr>
    </w:lvl>
    <w:lvl w:ilvl="3" w:tplc="0809000F" w:tentative="1">
      <w:start w:val="1"/>
      <w:numFmt w:val="decimal"/>
      <w:lvlText w:val="%4."/>
      <w:lvlJc w:val="left"/>
      <w:pPr>
        <w:ind w:left="5105" w:hanging="360"/>
      </w:pPr>
    </w:lvl>
    <w:lvl w:ilvl="4" w:tplc="08090019" w:tentative="1">
      <w:start w:val="1"/>
      <w:numFmt w:val="lowerLetter"/>
      <w:lvlText w:val="%5."/>
      <w:lvlJc w:val="left"/>
      <w:pPr>
        <w:ind w:left="5825" w:hanging="360"/>
      </w:pPr>
    </w:lvl>
    <w:lvl w:ilvl="5" w:tplc="0809001B" w:tentative="1">
      <w:start w:val="1"/>
      <w:numFmt w:val="lowerRoman"/>
      <w:lvlText w:val="%6."/>
      <w:lvlJc w:val="right"/>
      <w:pPr>
        <w:ind w:left="6545" w:hanging="180"/>
      </w:pPr>
    </w:lvl>
    <w:lvl w:ilvl="6" w:tplc="0809000F" w:tentative="1">
      <w:start w:val="1"/>
      <w:numFmt w:val="decimal"/>
      <w:lvlText w:val="%7."/>
      <w:lvlJc w:val="left"/>
      <w:pPr>
        <w:ind w:left="7265" w:hanging="360"/>
      </w:pPr>
    </w:lvl>
    <w:lvl w:ilvl="7" w:tplc="08090019" w:tentative="1">
      <w:start w:val="1"/>
      <w:numFmt w:val="lowerLetter"/>
      <w:lvlText w:val="%8."/>
      <w:lvlJc w:val="left"/>
      <w:pPr>
        <w:ind w:left="7985" w:hanging="360"/>
      </w:pPr>
    </w:lvl>
    <w:lvl w:ilvl="8" w:tplc="0809001B" w:tentative="1">
      <w:start w:val="1"/>
      <w:numFmt w:val="lowerRoman"/>
      <w:lvlText w:val="%9."/>
      <w:lvlJc w:val="right"/>
      <w:pPr>
        <w:ind w:left="8705" w:hanging="180"/>
      </w:pPr>
    </w:lvl>
  </w:abstractNum>
  <w:abstractNum w:abstractNumId="5" w15:restartNumberingAfterBreak="0">
    <w:nsid w:val="122F4CCC"/>
    <w:multiLevelType w:val="hybridMultilevel"/>
    <w:tmpl w:val="7D2A19A4"/>
    <w:lvl w:ilvl="0" w:tplc="ED9C26F0">
      <w:start w:val="1"/>
      <w:numFmt w:val="lowerRoman"/>
      <w:lvlText w:val="%1."/>
      <w:lvlJc w:val="right"/>
      <w:pPr>
        <w:ind w:left="2225" w:hanging="360"/>
      </w:pPr>
      <w:rPr>
        <w:i w:val="0"/>
      </w:rPr>
    </w:lvl>
    <w:lvl w:ilvl="1" w:tplc="08090019">
      <w:start w:val="1"/>
      <w:numFmt w:val="lowerLetter"/>
      <w:lvlText w:val="%2."/>
      <w:lvlJc w:val="left"/>
      <w:pPr>
        <w:ind w:left="2945" w:hanging="360"/>
      </w:pPr>
    </w:lvl>
    <w:lvl w:ilvl="2" w:tplc="0809001B">
      <w:start w:val="1"/>
      <w:numFmt w:val="lowerRoman"/>
      <w:lvlText w:val="%3."/>
      <w:lvlJc w:val="right"/>
      <w:pPr>
        <w:ind w:left="3665" w:hanging="180"/>
      </w:pPr>
    </w:lvl>
    <w:lvl w:ilvl="3" w:tplc="0809000F" w:tentative="1">
      <w:start w:val="1"/>
      <w:numFmt w:val="decimal"/>
      <w:lvlText w:val="%4."/>
      <w:lvlJc w:val="left"/>
      <w:pPr>
        <w:ind w:left="4385" w:hanging="360"/>
      </w:pPr>
    </w:lvl>
    <w:lvl w:ilvl="4" w:tplc="08090019" w:tentative="1">
      <w:start w:val="1"/>
      <w:numFmt w:val="lowerLetter"/>
      <w:lvlText w:val="%5."/>
      <w:lvlJc w:val="left"/>
      <w:pPr>
        <w:ind w:left="5105" w:hanging="360"/>
      </w:pPr>
    </w:lvl>
    <w:lvl w:ilvl="5" w:tplc="0809001B" w:tentative="1">
      <w:start w:val="1"/>
      <w:numFmt w:val="lowerRoman"/>
      <w:lvlText w:val="%6."/>
      <w:lvlJc w:val="right"/>
      <w:pPr>
        <w:ind w:left="5825" w:hanging="180"/>
      </w:pPr>
    </w:lvl>
    <w:lvl w:ilvl="6" w:tplc="0809000F" w:tentative="1">
      <w:start w:val="1"/>
      <w:numFmt w:val="decimal"/>
      <w:lvlText w:val="%7."/>
      <w:lvlJc w:val="left"/>
      <w:pPr>
        <w:ind w:left="6545" w:hanging="360"/>
      </w:pPr>
    </w:lvl>
    <w:lvl w:ilvl="7" w:tplc="08090019" w:tentative="1">
      <w:start w:val="1"/>
      <w:numFmt w:val="lowerLetter"/>
      <w:lvlText w:val="%8."/>
      <w:lvlJc w:val="left"/>
      <w:pPr>
        <w:ind w:left="7265" w:hanging="360"/>
      </w:pPr>
    </w:lvl>
    <w:lvl w:ilvl="8" w:tplc="0809001B" w:tentative="1">
      <w:start w:val="1"/>
      <w:numFmt w:val="lowerRoman"/>
      <w:lvlText w:val="%9."/>
      <w:lvlJc w:val="right"/>
      <w:pPr>
        <w:ind w:left="7985" w:hanging="180"/>
      </w:pPr>
    </w:lvl>
  </w:abstractNum>
  <w:abstractNum w:abstractNumId="6" w15:restartNumberingAfterBreak="0">
    <w:nsid w:val="14314CB3"/>
    <w:multiLevelType w:val="hybridMultilevel"/>
    <w:tmpl w:val="EB828F2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2076A1"/>
    <w:multiLevelType w:val="hybridMultilevel"/>
    <w:tmpl w:val="B1768F00"/>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8" w15:restartNumberingAfterBreak="0">
    <w:nsid w:val="1BF4179E"/>
    <w:multiLevelType w:val="hybridMultilevel"/>
    <w:tmpl w:val="7D3CD526"/>
    <w:lvl w:ilvl="0" w:tplc="67EA04C0">
      <w:start w:val="1"/>
      <w:numFmt w:val="lowerLetter"/>
      <w:lvlText w:val="%1."/>
      <w:lvlJc w:val="left"/>
      <w:pPr>
        <w:ind w:left="1145" w:hanging="360"/>
      </w:pPr>
      <w:rPr>
        <w:rFonts w:hint="default"/>
      </w:rPr>
    </w:lvl>
    <w:lvl w:ilvl="1" w:tplc="08090019">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9" w15:restartNumberingAfterBreak="0">
    <w:nsid w:val="1C0E06DE"/>
    <w:multiLevelType w:val="hybridMultilevel"/>
    <w:tmpl w:val="D68429C0"/>
    <w:lvl w:ilvl="0" w:tplc="08090001">
      <w:start w:val="1"/>
      <w:numFmt w:val="bullet"/>
      <w:lvlText w:val=""/>
      <w:lvlJc w:val="left"/>
      <w:pPr>
        <w:ind w:left="785" w:hanging="360"/>
      </w:pPr>
      <w:rPr>
        <w:rFonts w:ascii="Symbol" w:hAnsi="Symbol" w:hint="default"/>
      </w:rPr>
    </w:lvl>
    <w:lvl w:ilvl="1" w:tplc="08090019">
      <w:start w:val="1"/>
      <w:numFmt w:val="lowerLetter"/>
      <w:lvlText w:val="%2."/>
      <w:lvlJc w:val="left"/>
      <w:pPr>
        <w:ind w:left="1505" w:hanging="360"/>
      </w:pPr>
    </w:lvl>
    <w:lvl w:ilvl="2" w:tplc="08B691C8">
      <w:start w:val="13"/>
      <w:numFmt w:val="bullet"/>
      <w:lvlText w:val=""/>
      <w:lvlJc w:val="left"/>
      <w:pPr>
        <w:ind w:left="2405" w:hanging="360"/>
      </w:pPr>
      <w:rPr>
        <w:rFonts w:ascii="Calibri" w:eastAsia="Times New Roman" w:hAnsi="Calibri" w:cs="Calibri" w:hint="default"/>
      </w:r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0" w15:restartNumberingAfterBreak="0">
    <w:nsid w:val="1F43067D"/>
    <w:multiLevelType w:val="hybridMultilevel"/>
    <w:tmpl w:val="1520F4B6"/>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C853FD"/>
    <w:multiLevelType w:val="hybridMultilevel"/>
    <w:tmpl w:val="C1E60C22"/>
    <w:lvl w:ilvl="0" w:tplc="08090019">
      <w:start w:val="1"/>
      <w:numFmt w:val="lowerLetter"/>
      <w:lvlText w:val="%1."/>
      <w:lvlJc w:val="left"/>
      <w:pPr>
        <w:ind w:left="3665" w:hanging="360"/>
      </w:pPr>
    </w:lvl>
    <w:lvl w:ilvl="1" w:tplc="08090019" w:tentative="1">
      <w:start w:val="1"/>
      <w:numFmt w:val="lowerLetter"/>
      <w:lvlText w:val="%2."/>
      <w:lvlJc w:val="left"/>
      <w:pPr>
        <w:ind w:left="4385" w:hanging="360"/>
      </w:pPr>
    </w:lvl>
    <w:lvl w:ilvl="2" w:tplc="0809001B" w:tentative="1">
      <w:start w:val="1"/>
      <w:numFmt w:val="lowerRoman"/>
      <w:lvlText w:val="%3."/>
      <w:lvlJc w:val="right"/>
      <w:pPr>
        <w:ind w:left="5105" w:hanging="180"/>
      </w:pPr>
    </w:lvl>
    <w:lvl w:ilvl="3" w:tplc="0809000F" w:tentative="1">
      <w:start w:val="1"/>
      <w:numFmt w:val="decimal"/>
      <w:lvlText w:val="%4."/>
      <w:lvlJc w:val="left"/>
      <w:pPr>
        <w:ind w:left="5825" w:hanging="360"/>
      </w:pPr>
    </w:lvl>
    <w:lvl w:ilvl="4" w:tplc="08090019" w:tentative="1">
      <w:start w:val="1"/>
      <w:numFmt w:val="lowerLetter"/>
      <w:lvlText w:val="%5."/>
      <w:lvlJc w:val="left"/>
      <w:pPr>
        <w:ind w:left="6545" w:hanging="360"/>
      </w:pPr>
    </w:lvl>
    <w:lvl w:ilvl="5" w:tplc="0809001B" w:tentative="1">
      <w:start w:val="1"/>
      <w:numFmt w:val="lowerRoman"/>
      <w:lvlText w:val="%6."/>
      <w:lvlJc w:val="right"/>
      <w:pPr>
        <w:ind w:left="7265" w:hanging="180"/>
      </w:pPr>
    </w:lvl>
    <w:lvl w:ilvl="6" w:tplc="0809000F" w:tentative="1">
      <w:start w:val="1"/>
      <w:numFmt w:val="decimal"/>
      <w:lvlText w:val="%7."/>
      <w:lvlJc w:val="left"/>
      <w:pPr>
        <w:ind w:left="7985" w:hanging="360"/>
      </w:pPr>
    </w:lvl>
    <w:lvl w:ilvl="7" w:tplc="08090019" w:tentative="1">
      <w:start w:val="1"/>
      <w:numFmt w:val="lowerLetter"/>
      <w:lvlText w:val="%8."/>
      <w:lvlJc w:val="left"/>
      <w:pPr>
        <w:ind w:left="8705" w:hanging="360"/>
      </w:pPr>
    </w:lvl>
    <w:lvl w:ilvl="8" w:tplc="0809001B" w:tentative="1">
      <w:start w:val="1"/>
      <w:numFmt w:val="lowerRoman"/>
      <w:lvlText w:val="%9."/>
      <w:lvlJc w:val="right"/>
      <w:pPr>
        <w:ind w:left="9425" w:hanging="180"/>
      </w:pPr>
    </w:lvl>
  </w:abstractNum>
  <w:abstractNum w:abstractNumId="12" w15:restartNumberingAfterBreak="0">
    <w:nsid w:val="26525EA3"/>
    <w:multiLevelType w:val="hybridMultilevel"/>
    <w:tmpl w:val="DE68C9DC"/>
    <w:lvl w:ilvl="0" w:tplc="08090019">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AF253D"/>
    <w:multiLevelType w:val="hybridMultilevel"/>
    <w:tmpl w:val="3C389BBA"/>
    <w:lvl w:ilvl="0" w:tplc="7CB0FAC2">
      <w:start w:val="1"/>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48A5C55"/>
    <w:multiLevelType w:val="hybridMultilevel"/>
    <w:tmpl w:val="2EEEDBF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5D0280E"/>
    <w:multiLevelType w:val="hybridMultilevel"/>
    <w:tmpl w:val="7358945A"/>
    <w:lvl w:ilvl="0" w:tplc="08090019">
      <w:start w:val="1"/>
      <w:numFmt w:val="lowerLetter"/>
      <w:lvlText w:val="%1."/>
      <w:lvlJc w:val="left"/>
      <w:pPr>
        <w:ind w:left="1015" w:hanging="360"/>
      </w:pPr>
      <w:rPr>
        <w:rFonts w:hint="default"/>
      </w:rPr>
    </w:lvl>
    <w:lvl w:ilvl="1" w:tplc="08090019" w:tentative="1">
      <w:start w:val="1"/>
      <w:numFmt w:val="lowerLetter"/>
      <w:lvlText w:val="%2."/>
      <w:lvlJc w:val="left"/>
      <w:pPr>
        <w:ind w:left="1735" w:hanging="360"/>
      </w:pPr>
    </w:lvl>
    <w:lvl w:ilvl="2" w:tplc="0809001B" w:tentative="1">
      <w:start w:val="1"/>
      <w:numFmt w:val="lowerRoman"/>
      <w:lvlText w:val="%3."/>
      <w:lvlJc w:val="right"/>
      <w:pPr>
        <w:ind w:left="2455" w:hanging="180"/>
      </w:pPr>
    </w:lvl>
    <w:lvl w:ilvl="3" w:tplc="0809000F" w:tentative="1">
      <w:start w:val="1"/>
      <w:numFmt w:val="decimal"/>
      <w:lvlText w:val="%4."/>
      <w:lvlJc w:val="left"/>
      <w:pPr>
        <w:ind w:left="3175" w:hanging="360"/>
      </w:pPr>
    </w:lvl>
    <w:lvl w:ilvl="4" w:tplc="08090019" w:tentative="1">
      <w:start w:val="1"/>
      <w:numFmt w:val="lowerLetter"/>
      <w:lvlText w:val="%5."/>
      <w:lvlJc w:val="left"/>
      <w:pPr>
        <w:ind w:left="3895" w:hanging="360"/>
      </w:pPr>
    </w:lvl>
    <w:lvl w:ilvl="5" w:tplc="0809001B" w:tentative="1">
      <w:start w:val="1"/>
      <w:numFmt w:val="lowerRoman"/>
      <w:lvlText w:val="%6."/>
      <w:lvlJc w:val="right"/>
      <w:pPr>
        <w:ind w:left="4615" w:hanging="180"/>
      </w:pPr>
    </w:lvl>
    <w:lvl w:ilvl="6" w:tplc="0809000F" w:tentative="1">
      <w:start w:val="1"/>
      <w:numFmt w:val="decimal"/>
      <w:lvlText w:val="%7."/>
      <w:lvlJc w:val="left"/>
      <w:pPr>
        <w:ind w:left="5335" w:hanging="360"/>
      </w:pPr>
    </w:lvl>
    <w:lvl w:ilvl="7" w:tplc="08090019" w:tentative="1">
      <w:start w:val="1"/>
      <w:numFmt w:val="lowerLetter"/>
      <w:lvlText w:val="%8."/>
      <w:lvlJc w:val="left"/>
      <w:pPr>
        <w:ind w:left="6055" w:hanging="360"/>
      </w:pPr>
    </w:lvl>
    <w:lvl w:ilvl="8" w:tplc="0809001B" w:tentative="1">
      <w:start w:val="1"/>
      <w:numFmt w:val="lowerRoman"/>
      <w:lvlText w:val="%9."/>
      <w:lvlJc w:val="right"/>
      <w:pPr>
        <w:ind w:left="6775" w:hanging="180"/>
      </w:pPr>
    </w:lvl>
  </w:abstractNum>
  <w:abstractNum w:abstractNumId="16" w15:restartNumberingAfterBreak="0">
    <w:nsid w:val="35FB101C"/>
    <w:multiLevelType w:val="hybridMultilevel"/>
    <w:tmpl w:val="465EDA2A"/>
    <w:lvl w:ilvl="0" w:tplc="0809001B">
      <w:start w:val="1"/>
      <w:numFmt w:val="lowerRoman"/>
      <w:lvlText w:val="%1."/>
      <w:lvlJc w:val="right"/>
      <w:pPr>
        <w:ind w:left="1865" w:hanging="360"/>
      </w:pPr>
    </w:lvl>
    <w:lvl w:ilvl="1" w:tplc="08090019" w:tentative="1">
      <w:start w:val="1"/>
      <w:numFmt w:val="lowerLetter"/>
      <w:lvlText w:val="%2."/>
      <w:lvlJc w:val="left"/>
      <w:pPr>
        <w:ind w:left="2585" w:hanging="360"/>
      </w:pPr>
    </w:lvl>
    <w:lvl w:ilvl="2" w:tplc="0809001B" w:tentative="1">
      <w:start w:val="1"/>
      <w:numFmt w:val="lowerRoman"/>
      <w:lvlText w:val="%3."/>
      <w:lvlJc w:val="right"/>
      <w:pPr>
        <w:ind w:left="3305" w:hanging="180"/>
      </w:pPr>
    </w:lvl>
    <w:lvl w:ilvl="3" w:tplc="0809000F" w:tentative="1">
      <w:start w:val="1"/>
      <w:numFmt w:val="decimal"/>
      <w:lvlText w:val="%4."/>
      <w:lvlJc w:val="left"/>
      <w:pPr>
        <w:ind w:left="4025" w:hanging="360"/>
      </w:pPr>
    </w:lvl>
    <w:lvl w:ilvl="4" w:tplc="08090019" w:tentative="1">
      <w:start w:val="1"/>
      <w:numFmt w:val="lowerLetter"/>
      <w:lvlText w:val="%5."/>
      <w:lvlJc w:val="left"/>
      <w:pPr>
        <w:ind w:left="4745" w:hanging="360"/>
      </w:pPr>
    </w:lvl>
    <w:lvl w:ilvl="5" w:tplc="0809001B" w:tentative="1">
      <w:start w:val="1"/>
      <w:numFmt w:val="lowerRoman"/>
      <w:lvlText w:val="%6."/>
      <w:lvlJc w:val="right"/>
      <w:pPr>
        <w:ind w:left="5465" w:hanging="180"/>
      </w:pPr>
    </w:lvl>
    <w:lvl w:ilvl="6" w:tplc="0809000F" w:tentative="1">
      <w:start w:val="1"/>
      <w:numFmt w:val="decimal"/>
      <w:lvlText w:val="%7."/>
      <w:lvlJc w:val="left"/>
      <w:pPr>
        <w:ind w:left="6185" w:hanging="360"/>
      </w:pPr>
    </w:lvl>
    <w:lvl w:ilvl="7" w:tplc="08090019" w:tentative="1">
      <w:start w:val="1"/>
      <w:numFmt w:val="lowerLetter"/>
      <w:lvlText w:val="%8."/>
      <w:lvlJc w:val="left"/>
      <w:pPr>
        <w:ind w:left="6905" w:hanging="360"/>
      </w:pPr>
    </w:lvl>
    <w:lvl w:ilvl="8" w:tplc="0809001B" w:tentative="1">
      <w:start w:val="1"/>
      <w:numFmt w:val="lowerRoman"/>
      <w:lvlText w:val="%9."/>
      <w:lvlJc w:val="right"/>
      <w:pPr>
        <w:ind w:left="7625" w:hanging="180"/>
      </w:pPr>
    </w:lvl>
  </w:abstractNum>
  <w:abstractNum w:abstractNumId="17" w15:restartNumberingAfterBreak="0">
    <w:nsid w:val="397C0000"/>
    <w:multiLevelType w:val="hybridMultilevel"/>
    <w:tmpl w:val="62EC619A"/>
    <w:lvl w:ilvl="0" w:tplc="08090019">
      <w:start w:val="1"/>
      <w:numFmt w:val="lowerLetter"/>
      <w:lvlText w:val="%1."/>
      <w:lvlJc w:val="left"/>
      <w:pPr>
        <w:ind w:left="1505" w:hanging="360"/>
      </w:pPr>
    </w:lvl>
    <w:lvl w:ilvl="1" w:tplc="08090019" w:tentative="1">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18" w15:restartNumberingAfterBreak="0">
    <w:nsid w:val="3B8D4FBE"/>
    <w:multiLevelType w:val="hybridMultilevel"/>
    <w:tmpl w:val="9D287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627D78"/>
    <w:multiLevelType w:val="hybridMultilevel"/>
    <w:tmpl w:val="34D08F5A"/>
    <w:lvl w:ilvl="0" w:tplc="8A462EA8">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0" w15:restartNumberingAfterBreak="0">
    <w:nsid w:val="400E11FB"/>
    <w:multiLevelType w:val="hybridMultilevel"/>
    <w:tmpl w:val="50B008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5B0EBE"/>
    <w:multiLevelType w:val="hybridMultilevel"/>
    <w:tmpl w:val="5226F4C0"/>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0B1F10"/>
    <w:multiLevelType w:val="multilevel"/>
    <w:tmpl w:val="9F98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C2560F"/>
    <w:multiLevelType w:val="hybridMultilevel"/>
    <w:tmpl w:val="0D5016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75068A"/>
    <w:multiLevelType w:val="hybridMultilevel"/>
    <w:tmpl w:val="E88CF4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C21BA"/>
    <w:multiLevelType w:val="hybridMultilevel"/>
    <w:tmpl w:val="C5F4C326"/>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26" w15:restartNumberingAfterBreak="0">
    <w:nsid w:val="501568B4"/>
    <w:multiLevelType w:val="hybridMultilevel"/>
    <w:tmpl w:val="625602D6"/>
    <w:lvl w:ilvl="0" w:tplc="95D81288">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7" w15:restartNumberingAfterBreak="0">
    <w:nsid w:val="560C4214"/>
    <w:multiLevelType w:val="hybridMultilevel"/>
    <w:tmpl w:val="4DE8207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1A58F9"/>
    <w:multiLevelType w:val="hybridMultilevel"/>
    <w:tmpl w:val="482C28CE"/>
    <w:lvl w:ilvl="0" w:tplc="08090019">
      <w:start w:val="1"/>
      <w:numFmt w:val="lowerLetter"/>
      <w:lvlText w:val="%1."/>
      <w:lvlJc w:val="left"/>
      <w:pPr>
        <w:ind w:left="2945" w:hanging="360"/>
      </w:pPr>
    </w:lvl>
    <w:lvl w:ilvl="1" w:tplc="08090019" w:tentative="1">
      <w:start w:val="1"/>
      <w:numFmt w:val="lowerLetter"/>
      <w:lvlText w:val="%2."/>
      <w:lvlJc w:val="left"/>
      <w:pPr>
        <w:ind w:left="3665" w:hanging="360"/>
      </w:pPr>
    </w:lvl>
    <w:lvl w:ilvl="2" w:tplc="0809001B" w:tentative="1">
      <w:start w:val="1"/>
      <w:numFmt w:val="lowerRoman"/>
      <w:lvlText w:val="%3."/>
      <w:lvlJc w:val="right"/>
      <w:pPr>
        <w:ind w:left="4385" w:hanging="180"/>
      </w:pPr>
    </w:lvl>
    <w:lvl w:ilvl="3" w:tplc="0809000F" w:tentative="1">
      <w:start w:val="1"/>
      <w:numFmt w:val="decimal"/>
      <w:lvlText w:val="%4."/>
      <w:lvlJc w:val="left"/>
      <w:pPr>
        <w:ind w:left="5105" w:hanging="360"/>
      </w:pPr>
    </w:lvl>
    <w:lvl w:ilvl="4" w:tplc="08090019" w:tentative="1">
      <w:start w:val="1"/>
      <w:numFmt w:val="lowerLetter"/>
      <w:lvlText w:val="%5."/>
      <w:lvlJc w:val="left"/>
      <w:pPr>
        <w:ind w:left="5825" w:hanging="360"/>
      </w:pPr>
    </w:lvl>
    <w:lvl w:ilvl="5" w:tplc="0809001B" w:tentative="1">
      <w:start w:val="1"/>
      <w:numFmt w:val="lowerRoman"/>
      <w:lvlText w:val="%6."/>
      <w:lvlJc w:val="right"/>
      <w:pPr>
        <w:ind w:left="6545" w:hanging="180"/>
      </w:pPr>
    </w:lvl>
    <w:lvl w:ilvl="6" w:tplc="0809000F" w:tentative="1">
      <w:start w:val="1"/>
      <w:numFmt w:val="decimal"/>
      <w:lvlText w:val="%7."/>
      <w:lvlJc w:val="left"/>
      <w:pPr>
        <w:ind w:left="7265" w:hanging="360"/>
      </w:pPr>
    </w:lvl>
    <w:lvl w:ilvl="7" w:tplc="08090019" w:tentative="1">
      <w:start w:val="1"/>
      <w:numFmt w:val="lowerLetter"/>
      <w:lvlText w:val="%8."/>
      <w:lvlJc w:val="left"/>
      <w:pPr>
        <w:ind w:left="7985" w:hanging="360"/>
      </w:pPr>
    </w:lvl>
    <w:lvl w:ilvl="8" w:tplc="0809001B" w:tentative="1">
      <w:start w:val="1"/>
      <w:numFmt w:val="lowerRoman"/>
      <w:lvlText w:val="%9."/>
      <w:lvlJc w:val="right"/>
      <w:pPr>
        <w:ind w:left="8705" w:hanging="180"/>
      </w:pPr>
    </w:lvl>
  </w:abstractNum>
  <w:abstractNum w:abstractNumId="29" w15:restartNumberingAfterBreak="0">
    <w:nsid w:val="5796614A"/>
    <w:multiLevelType w:val="hybridMultilevel"/>
    <w:tmpl w:val="431E300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C05DCB"/>
    <w:multiLevelType w:val="hybridMultilevel"/>
    <w:tmpl w:val="04F211E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1" w15:restartNumberingAfterBreak="0">
    <w:nsid w:val="62202FEB"/>
    <w:multiLevelType w:val="hybridMultilevel"/>
    <w:tmpl w:val="942E2856"/>
    <w:lvl w:ilvl="0" w:tplc="09A8F6D2">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46756"/>
    <w:multiLevelType w:val="hybridMultilevel"/>
    <w:tmpl w:val="4C6E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882B82"/>
    <w:multiLevelType w:val="hybridMultilevel"/>
    <w:tmpl w:val="879030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FB3588"/>
    <w:multiLevelType w:val="hybridMultilevel"/>
    <w:tmpl w:val="E77E92BA"/>
    <w:lvl w:ilvl="0" w:tplc="7CB0FAC2">
      <w:start w:val="1"/>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1C155DF"/>
    <w:multiLevelType w:val="hybridMultilevel"/>
    <w:tmpl w:val="FC6EAE8E"/>
    <w:lvl w:ilvl="0" w:tplc="FFFFFFFF">
      <w:start w:val="1"/>
      <w:numFmt w:val="decimal"/>
      <w:lvlText w:val="%1."/>
      <w:lvlJc w:val="left"/>
      <w:pPr>
        <w:ind w:left="785" w:hanging="360"/>
      </w:pPr>
      <w:rPr>
        <w:rFonts w:hint="default"/>
      </w:rPr>
    </w:lvl>
    <w:lvl w:ilvl="1" w:tplc="FFFFFFFF">
      <w:start w:val="1"/>
      <w:numFmt w:val="lowerLetter"/>
      <w:lvlText w:val="%2."/>
      <w:lvlJc w:val="left"/>
      <w:pPr>
        <w:ind w:left="1505" w:hanging="360"/>
      </w:pPr>
    </w:lvl>
    <w:lvl w:ilvl="2" w:tplc="FFFFFFFF">
      <w:start w:val="13"/>
      <w:numFmt w:val="bullet"/>
      <w:lvlText w:val=""/>
      <w:lvlJc w:val="left"/>
      <w:pPr>
        <w:ind w:left="2405" w:hanging="360"/>
      </w:pPr>
      <w:rPr>
        <w:rFonts w:ascii="Calibri" w:eastAsia="Times New Roman" w:hAnsi="Calibri" w:cs="Calibri" w:hint="default"/>
      </w:r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773A2F5F"/>
    <w:multiLevelType w:val="hybridMultilevel"/>
    <w:tmpl w:val="D38E72DE"/>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D6311F7"/>
    <w:multiLevelType w:val="hybridMultilevel"/>
    <w:tmpl w:val="444A1D66"/>
    <w:lvl w:ilvl="0" w:tplc="0EAC4722">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16cid:durableId="1718359270">
    <w:abstractNumId w:val="5"/>
  </w:num>
  <w:num w:numId="2" w16cid:durableId="16195546">
    <w:abstractNumId w:val="9"/>
  </w:num>
  <w:num w:numId="3" w16cid:durableId="417947219">
    <w:abstractNumId w:val="3"/>
  </w:num>
  <w:num w:numId="4" w16cid:durableId="1914848957">
    <w:abstractNumId w:val="26"/>
  </w:num>
  <w:num w:numId="5" w16cid:durableId="40447618">
    <w:abstractNumId w:val="8"/>
  </w:num>
  <w:num w:numId="6" w16cid:durableId="1883782111">
    <w:abstractNumId w:val="21"/>
  </w:num>
  <w:num w:numId="7" w16cid:durableId="392046571">
    <w:abstractNumId w:val="35"/>
  </w:num>
  <w:num w:numId="8" w16cid:durableId="2044161300">
    <w:abstractNumId w:val="28"/>
  </w:num>
  <w:num w:numId="9" w16cid:durableId="59644275">
    <w:abstractNumId w:val="22"/>
  </w:num>
  <w:num w:numId="10" w16cid:durableId="765345793">
    <w:abstractNumId w:val="15"/>
  </w:num>
  <w:num w:numId="11" w16cid:durableId="1841702427">
    <w:abstractNumId w:val="10"/>
  </w:num>
  <w:num w:numId="12" w16cid:durableId="499468054">
    <w:abstractNumId w:val="30"/>
  </w:num>
  <w:num w:numId="13" w16cid:durableId="1875649613">
    <w:abstractNumId w:val="1"/>
  </w:num>
  <w:num w:numId="14" w16cid:durableId="1641619413">
    <w:abstractNumId w:val="34"/>
  </w:num>
  <w:num w:numId="15" w16cid:durableId="55055672">
    <w:abstractNumId w:val="19"/>
  </w:num>
  <w:num w:numId="16" w16cid:durableId="2361714">
    <w:abstractNumId w:val="37"/>
  </w:num>
  <w:num w:numId="17" w16cid:durableId="136381517">
    <w:abstractNumId w:val="16"/>
  </w:num>
  <w:num w:numId="18" w16cid:durableId="410155154">
    <w:abstractNumId w:val="25"/>
  </w:num>
  <w:num w:numId="19" w16cid:durableId="1415005889">
    <w:abstractNumId w:val="7"/>
  </w:num>
  <w:num w:numId="20" w16cid:durableId="1131899683">
    <w:abstractNumId w:val="0"/>
  </w:num>
  <w:num w:numId="21" w16cid:durableId="1389841545">
    <w:abstractNumId w:val="24"/>
  </w:num>
  <w:num w:numId="22" w16cid:durableId="1811626662">
    <w:abstractNumId w:val="27"/>
  </w:num>
  <w:num w:numId="23" w16cid:durableId="1543594324">
    <w:abstractNumId w:val="20"/>
  </w:num>
  <w:num w:numId="24" w16cid:durableId="1629897975">
    <w:abstractNumId w:val="6"/>
  </w:num>
  <w:num w:numId="25" w16cid:durableId="1165123088">
    <w:abstractNumId w:val="33"/>
  </w:num>
  <w:num w:numId="26" w16cid:durableId="1010983781">
    <w:abstractNumId w:val="2"/>
  </w:num>
  <w:num w:numId="27" w16cid:durableId="459152863">
    <w:abstractNumId w:val="18"/>
  </w:num>
  <w:num w:numId="28" w16cid:durableId="31998061">
    <w:abstractNumId w:val="32"/>
  </w:num>
  <w:num w:numId="29" w16cid:durableId="2032761705">
    <w:abstractNumId w:val="17"/>
  </w:num>
  <w:num w:numId="30" w16cid:durableId="497961688">
    <w:abstractNumId w:val="4"/>
  </w:num>
  <w:num w:numId="31" w16cid:durableId="213782262">
    <w:abstractNumId w:val="11"/>
  </w:num>
  <w:num w:numId="32" w16cid:durableId="1815952914">
    <w:abstractNumId w:val="23"/>
  </w:num>
  <w:num w:numId="33" w16cid:durableId="615327719">
    <w:abstractNumId w:val="31"/>
  </w:num>
  <w:num w:numId="34" w16cid:durableId="1629890549">
    <w:abstractNumId w:val="14"/>
  </w:num>
  <w:num w:numId="35" w16cid:durableId="1620717237">
    <w:abstractNumId w:val="13"/>
  </w:num>
  <w:num w:numId="36" w16cid:durableId="32313917">
    <w:abstractNumId w:val="36"/>
  </w:num>
  <w:num w:numId="37" w16cid:durableId="271940480">
    <w:abstractNumId w:val="29"/>
  </w:num>
  <w:num w:numId="38" w16cid:durableId="129895375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623156"/>
    <w:rsid w:val="000006D8"/>
    <w:rsid w:val="00001CC4"/>
    <w:rsid w:val="000022D1"/>
    <w:rsid w:val="00002D2A"/>
    <w:rsid w:val="0000449C"/>
    <w:rsid w:val="000064D2"/>
    <w:rsid w:val="00006793"/>
    <w:rsid w:val="00006A37"/>
    <w:rsid w:val="000076FF"/>
    <w:rsid w:val="00007A09"/>
    <w:rsid w:val="00010C71"/>
    <w:rsid w:val="00010CD9"/>
    <w:rsid w:val="0001165E"/>
    <w:rsid w:val="00011FAF"/>
    <w:rsid w:val="000140B3"/>
    <w:rsid w:val="00014A86"/>
    <w:rsid w:val="00022942"/>
    <w:rsid w:val="00023730"/>
    <w:rsid w:val="0002415E"/>
    <w:rsid w:val="00024AB7"/>
    <w:rsid w:val="00026FD7"/>
    <w:rsid w:val="00030C2C"/>
    <w:rsid w:val="000335E6"/>
    <w:rsid w:val="00034CDA"/>
    <w:rsid w:val="00034DD1"/>
    <w:rsid w:val="00034FED"/>
    <w:rsid w:val="00036689"/>
    <w:rsid w:val="00037C8C"/>
    <w:rsid w:val="00041E5F"/>
    <w:rsid w:val="0004310C"/>
    <w:rsid w:val="00043230"/>
    <w:rsid w:val="00046B18"/>
    <w:rsid w:val="00046BA6"/>
    <w:rsid w:val="0005038C"/>
    <w:rsid w:val="000504DD"/>
    <w:rsid w:val="00051235"/>
    <w:rsid w:val="00051C7F"/>
    <w:rsid w:val="000549B9"/>
    <w:rsid w:val="0005533D"/>
    <w:rsid w:val="0005722A"/>
    <w:rsid w:val="000619A1"/>
    <w:rsid w:val="00061F4B"/>
    <w:rsid w:val="000629C5"/>
    <w:rsid w:val="00063410"/>
    <w:rsid w:val="000644CF"/>
    <w:rsid w:val="000650BD"/>
    <w:rsid w:val="00071676"/>
    <w:rsid w:val="00071DF9"/>
    <w:rsid w:val="0007233F"/>
    <w:rsid w:val="00072ADB"/>
    <w:rsid w:val="0008048C"/>
    <w:rsid w:val="00080A04"/>
    <w:rsid w:val="00082D22"/>
    <w:rsid w:val="0008325D"/>
    <w:rsid w:val="0008325F"/>
    <w:rsid w:val="0008376F"/>
    <w:rsid w:val="00083853"/>
    <w:rsid w:val="00084D30"/>
    <w:rsid w:val="000859EC"/>
    <w:rsid w:val="000865E5"/>
    <w:rsid w:val="000866ED"/>
    <w:rsid w:val="00086D4C"/>
    <w:rsid w:val="00086D5E"/>
    <w:rsid w:val="000877FB"/>
    <w:rsid w:val="00090C1A"/>
    <w:rsid w:val="0009269D"/>
    <w:rsid w:val="000937D9"/>
    <w:rsid w:val="000950CD"/>
    <w:rsid w:val="00096AA9"/>
    <w:rsid w:val="000A1552"/>
    <w:rsid w:val="000A164E"/>
    <w:rsid w:val="000A17F8"/>
    <w:rsid w:val="000A22D5"/>
    <w:rsid w:val="000A2B80"/>
    <w:rsid w:val="000A3F30"/>
    <w:rsid w:val="000A42FC"/>
    <w:rsid w:val="000A5C05"/>
    <w:rsid w:val="000A7198"/>
    <w:rsid w:val="000A72AE"/>
    <w:rsid w:val="000B0175"/>
    <w:rsid w:val="000B045C"/>
    <w:rsid w:val="000B0514"/>
    <w:rsid w:val="000B37DD"/>
    <w:rsid w:val="000B3B49"/>
    <w:rsid w:val="000B3D69"/>
    <w:rsid w:val="000B5BD7"/>
    <w:rsid w:val="000B6138"/>
    <w:rsid w:val="000B6DEA"/>
    <w:rsid w:val="000B73E4"/>
    <w:rsid w:val="000C027C"/>
    <w:rsid w:val="000C10E9"/>
    <w:rsid w:val="000C14F3"/>
    <w:rsid w:val="000C2E65"/>
    <w:rsid w:val="000C5899"/>
    <w:rsid w:val="000C6BFD"/>
    <w:rsid w:val="000C78D9"/>
    <w:rsid w:val="000D0F80"/>
    <w:rsid w:val="000D1C99"/>
    <w:rsid w:val="000D24CD"/>
    <w:rsid w:val="000D2EEB"/>
    <w:rsid w:val="000D2F05"/>
    <w:rsid w:val="000D62DE"/>
    <w:rsid w:val="000E01CA"/>
    <w:rsid w:val="000E0482"/>
    <w:rsid w:val="000E2AD8"/>
    <w:rsid w:val="000E4215"/>
    <w:rsid w:val="000E4421"/>
    <w:rsid w:val="000E5B58"/>
    <w:rsid w:val="000E5BFE"/>
    <w:rsid w:val="000E61B5"/>
    <w:rsid w:val="000E6B07"/>
    <w:rsid w:val="000F059D"/>
    <w:rsid w:val="000F150C"/>
    <w:rsid w:val="000F185E"/>
    <w:rsid w:val="000F1A61"/>
    <w:rsid w:val="000F235C"/>
    <w:rsid w:val="000F2887"/>
    <w:rsid w:val="000F2F2A"/>
    <w:rsid w:val="000F388E"/>
    <w:rsid w:val="000F4045"/>
    <w:rsid w:val="000F42A3"/>
    <w:rsid w:val="000F481D"/>
    <w:rsid w:val="000F6B4C"/>
    <w:rsid w:val="0010007D"/>
    <w:rsid w:val="0010314B"/>
    <w:rsid w:val="00104555"/>
    <w:rsid w:val="001049FF"/>
    <w:rsid w:val="00105949"/>
    <w:rsid w:val="0010798E"/>
    <w:rsid w:val="00110737"/>
    <w:rsid w:val="001113BF"/>
    <w:rsid w:val="00112C77"/>
    <w:rsid w:val="001134A8"/>
    <w:rsid w:val="00113776"/>
    <w:rsid w:val="00114062"/>
    <w:rsid w:val="00114138"/>
    <w:rsid w:val="0011451C"/>
    <w:rsid w:val="001159A6"/>
    <w:rsid w:val="001168C5"/>
    <w:rsid w:val="00116C5F"/>
    <w:rsid w:val="00120605"/>
    <w:rsid w:val="00120804"/>
    <w:rsid w:val="00120D2C"/>
    <w:rsid w:val="00120FB2"/>
    <w:rsid w:val="00122455"/>
    <w:rsid w:val="001229FD"/>
    <w:rsid w:val="001238F1"/>
    <w:rsid w:val="00124B9F"/>
    <w:rsid w:val="00126133"/>
    <w:rsid w:val="001267C0"/>
    <w:rsid w:val="00127196"/>
    <w:rsid w:val="00127453"/>
    <w:rsid w:val="00130B5A"/>
    <w:rsid w:val="00130C25"/>
    <w:rsid w:val="00130F7F"/>
    <w:rsid w:val="00131543"/>
    <w:rsid w:val="00134F1B"/>
    <w:rsid w:val="00134F8A"/>
    <w:rsid w:val="00135BA0"/>
    <w:rsid w:val="00136BEA"/>
    <w:rsid w:val="00136F41"/>
    <w:rsid w:val="00140165"/>
    <w:rsid w:val="0014393D"/>
    <w:rsid w:val="001442D7"/>
    <w:rsid w:val="001456D7"/>
    <w:rsid w:val="00146A1E"/>
    <w:rsid w:val="00146CD0"/>
    <w:rsid w:val="00147B00"/>
    <w:rsid w:val="001503F9"/>
    <w:rsid w:val="0015070F"/>
    <w:rsid w:val="001508B3"/>
    <w:rsid w:val="001509C3"/>
    <w:rsid w:val="001511D3"/>
    <w:rsid w:val="001544B4"/>
    <w:rsid w:val="001551FC"/>
    <w:rsid w:val="00155504"/>
    <w:rsid w:val="0015579E"/>
    <w:rsid w:val="0015583F"/>
    <w:rsid w:val="00155E05"/>
    <w:rsid w:val="00157741"/>
    <w:rsid w:val="0016102E"/>
    <w:rsid w:val="001615D4"/>
    <w:rsid w:val="001622CF"/>
    <w:rsid w:val="0016256F"/>
    <w:rsid w:val="0016267C"/>
    <w:rsid w:val="00162D6B"/>
    <w:rsid w:val="001638EF"/>
    <w:rsid w:val="00163AD1"/>
    <w:rsid w:val="001647CE"/>
    <w:rsid w:val="00164E94"/>
    <w:rsid w:val="00166A2F"/>
    <w:rsid w:val="00172237"/>
    <w:rsid w:val="001723FC"/>
    <w:rsid w:val="0017254E"/>
    <w:rsid w:val="00172FBF"/>
    <w:rsid w:val="0017414D"/>
    <w:rsid w:val="00182321"/>
    <w:rsid w:val="001823E3"/>
    <w:rsid w:val="001829FB"/>
    <w:rsid w:val="00182E07"/>
    <w:rsid w:val="00182EA8"/>
    <w:rsid w:val="00183EA2"/>
    <w:rsid w:val="0018403D"/>
    <w:rsid w:val="00184882"/>
    <w:rsid w:val="00184924"/>
    <w:rsid w:val="0018746E"/>
    <w:rsid w:val="00187BD7"/>
    <w:rsid w:val="00190E5C"/>
    <w:rsid w:val="00190EA3"/>
    <w:rsid w:val="0019500B"/>
    <w:rsid w:val="00195A1A"/>
    <w:rsid w:val="00195A61"/>
    <w:rsid w:val="00195AF2"/>
    <w:rsid w:val="001970AA"/>
    <w:rsid w:val="00197556"/>
    <w:rsid w:val="001A0E2C"/>
    <w:rsid w:val="001A2B5D"/>
    <w:rsid w:val="001A2C64"/>
    <w:rsid w:val="001A2E50"/>
    <w:rsid w:val="001A32C6"/>
    <w:rsid w:val="001A472D"/>
    <w:rsid w:val="001A501E"/>
    <w:rsid w:val="001A5E88"/>
    <w:rsid w:val="001A6D67"/>
    <w:rsid w:val="001A7983"/>
    <w:rsid w:val="001B05DE"/>
    <w:rsid w:val="001B090D"/>
    <w:rsid w:val="001B0DAF"/>
    <w:rsid w:val="001B2662"/>
    <w:rsid w:val="001B40F6"/>
    <w:rsid w:val="001B478F"/>
    <w:rsid w:val="001B4DC5"/>
    <w:rsid w:val="001B4FE5"/>
    <w:rsid w:val="001B5FD0"/>
    <w:rsid w:val="001B6BD3"/>
    <w:rsid w:val="001B7A06"/>
    <w:rsid w:val="001B7C98"/>
    <w:rsid w:val="001C1085"/>
    <w:rsid w:val="001C5468"/>
    <w:rsid w:val="001C5AD9"/>
    <w:rsid w:val="001C5B1D"/>
    <w:rsid w:val="001C68C2"/>
    <w:rsid w:val="001C70CE"/>
    <w:rsid w:val="001D060A"/>
    <w:rsid w:val="001D060B"/>
    <w:rsid w:val="001D0F29"/>
    <w:rsid w:val="001D43D6"/>
    <w:rsid w:val="001D5435"/>
    <w:rsid w:val="001D57F9"/>
    <w:rsid w:val="001D5D0E"/>
    <w:rsid w:val="001D62A8"/>
    <w:rsid w:val="001D6AC8"/>
    <w:rsid w:val="001E0BF7"/>
    <w:rsid w:val="001E0C14"/>
    <w:rsid w:val="001E1196"/>
    <w:rsid w:val="001E171C"/>
    <w:rsid w:val="001E38BD"/>
    <w:rsid w:val="001E49F3"/>
    <w:rsid w:val="001E4A56"/>
    <w:rsid w:val="001E5CFF"/>
    <w:rsid w:val="001E7810"/>
    <w:rsid w:val="001F0F73"/>
    <w:rsid w:val="001F127B"/>
    <w:rsid w:val="001F1D05"/>
    <w:rsid w:val="001F1F60"/>
    <w:rsid w:val="001F379D"/>
    <w:rsid w:val="001F4B14"/>
    <w:rsid w:val="001F4F38"/>
    <w:rsid w:val="001F5BAB"/>
    <w:rsid w:val="001F7725"/>
    <w:rsid w:val="001F7E66"/>
    <w:rsid w:val="0020076F"/>
    <w:rsid w:val="00202048"/>
    <w:rsid w:val="002030BD"/>
    <w:rsid w:val="00204ADA"/>
    <w:rsid w:val="00205DC0"/>
    <w:rsid w:val="002064C3"/>
    <w:rsid w:val="00207411"/>
    <w:rsid w:val="0020767B"/>
    <w:rsid w:val="00207A67"/>
    <w:rsid w:val="00210741"/>
    <w:rsid w:val="00210891"/>
    <w:rsid w:val="00211BF8"/>
    <w:rsid w:val="00211E62"/>
    <w:rsid w:val="00212C16"/>
    <w:rsid w:val="00213D18"/>
    <w:rsid w:val="00214941"/>
    <w:rsid w:val="00214D5E"/>
    <w:rsid w:val="00216029"/>
    <w:rsid w:val="002169D8"/>
    <w:rsid w:val="00216FD8"/>
    <w:rsid w:val="00217124"/>
    <w:rsid w:val="002173F7"/>
    <w:rsid w:val="00220B13"/>
    <w:rsid w:val="00220E90"/>
    <w:rsid w:val="0022181E"/>
    <w:rsid w:val="00221EED"/>
    <w:rsid w:val="00223E09"/>
    <w:rsid w:val="00225CA6"/>
    <w:rsid w:val="00227709"/>
    <w:rsid w:val="00227884"/>
    <w:rsid w:val="002310A3"/>
    <w:rsid w:val="00231D32"/>
    <w:rsid w:val="00231EB9"/>
    <w:rsid w:val="002342F2"/>
    <w:rsid w:val="00235C11"/>
    <w:rsid w:val="00235D77"/>
    <w:rsid w:val="00236352"/>
    <w:rsid w:val="00236A33"/>
    <w:rsid w:val="0023769C"/>
    <w:rsid w:val="00240B1A"/>
    <w:rsid w:val="002410DA"/>
    <w:rsid w:val="0024157B"/>
    <w:rsid w:val="0024222D"/>
    <w:rsid w:val="00243718"/>
    <w:rsid w:val="00243A76"/>
    <w:rsid w:val="002444E6"/>
    <w:rsid w:val="00245B65"/>
    <w:rsid w:val="00245F63"/>
    <w:rsid w:val="0024760D"/>
    <w:rsid w:val="00250729"/>
    <w:rsid w:val="00250E21"/>
    <w:rsid w:val="002548D9"/>
    <w:rsid w:val="00255DB9"/>
    <w:rsid w:val="002570D6"/>
    <w:rsid w:val="00257A97"/>
    <w:rsid w:val="0026059F"/>
    <w:rsid w:val="00260C37"/>
    <w:rsid w:val="00260F98"/>
    <w:rsid w:val="002610CF"/>
    <w:rsid w:val="0026115C"/>
    <w:rsid w:val="00262DAB"/>
    <w:rsid w:val="00263493"/>
    <w:rsid w:val="00264762"/>
    <w:rsid w:val="00265AA1"/>
    <w:rsid w:val="0026611C"/>
    <w:rsid w:val="00267591"/>
    <w:rsid w:val="002715F5"/>
    <w:rsid w:val="00272DBC"/>
    <w:rsid w:val="00275E5C"/>
    <w:rsid w:val="00277638"/>
    <w:rsid w:val="00277CD9"/>
    <w:rsid w:val="00280283"/>
    <w:rsid w:val="00281D67"/>
    <w:rsid w:val="0028276E"/>
    <w:rsid w:val="002827FD"/>
    <w:rsid w:val="002847FD"/>
    <w:rsid w:val="00284B05"/>
    <w:rsid w:val="00285582"/>
    <w:rsid w:val="00287FD2"/>
    <w:rsid w:val="0029026B"/>
    <w:rsid w:val="00290E11"/>
    <w:rsid w:val="002967DD"/>
    <w:rsid w:val="00296C40"/>
    <w:rsid w:val="00297DFF"/>
    <w:rsid w:val="002A0862"/>
    <w:rsid w:val="002A0FDE"/>
    <w:rsid w:val="002A1225"/>
    <w:rsid w:val="002A1DE2"/>
    <w:rsid w:val="002A3519"/>
    <w:rsid w:val="002A4933"/>
    <w:rsid w:val="002A533E"/>
    <w:rsid w:val="002A67DC"/>
    <w:rsid w:val="002A6C16"/>
    <w:rsid w:val="002B3AA1"/>
    <w:rsid w:val="002B3F53"/>
    <w:rsid w:val="002B44C2"/>
    <w:rsid w:val="002B469B"/>
    <w:rsid w:val="002B553B"/>
    <w:rsid w:val="002C0B1F"/>
    <w:rsid w:val="002C0E86"/>
    <w:rsid w:val="002C141A"/>
    <w:rsid w:val="002C2711"/>
    <w:rsid w:val="002C328A"/>
    <w:rsid w:val="002C424F"/>
    <w:rsid w:val="002C49EE"/>
    <w:rsid w:val="002C4F0E"/>
    <w:rsid w:val="002C548D"/>
    <w:rsid w:val="002C5A64"/>
    <w:rsid w:val="002C6E6A"/>
    <w:rsid w:val="002C772F"/>
    <w:rsid w:val="002D215B"/>
    <w:rsid w:val="002D2562"/>
    <w:rsid w:val="002D3F1E"/>
    <w:rsid w:val="002D4A45"/>
    <w:rsid w:val="002D5263"/>
    <w:rsid w:val="002D6F9E"/>
    <w:rsid w:val="002E3387"/>
    <w:rsid w:val="002E4BE8"/>
    <w:rsid w:val="002E5AF8"/>
    <w:rsid w:val="002E5C4F"/>
    <w:rsid w:val="002E7B6B"/>
    <w:rsid w:val="002E7D64"/>
    <w:rsid w:val="002F0513"/>
    <w:rsid w:val="002F13B0"/>
    <w:rsid w:val="002F1764"/>
    <w:rsid w:val="002F6F02"/>
    <w:rsid w:val="002F7AD1"/>
    <w:rsid w:val="0030093C"/>
    <w:rsid w:val="0030385F"/>
    <w:rsid w:val="00305231"/>
    <w:rsid w:val="00305492"/>
    <w:rsid w:val="003057EB"/>
    <w:rsid w:val="00311196"/>
    <w:rsid w:val="0031134A"/>
    <w:rsid w:val="00311413"/>
    <w:rsid w:val="00312A80"/>
    <w:rsid w:val="00312C10"/>
    <w:rsid w:val="00312F86"/>
    <w:rsid w:val="003136A7"/>
    <w:rsid w:val="00316C09"/>
    <w:rsid w:val="00321532"/>
    <w:rsid w:val="00321C6A"/>
    <w:rsid w:val="00325437"/>
    <w:rsid w:val="0033144D"/>
    <w:rsid w:val="00332312"/>
    <w:rsid w:val="00333A39"/>
    <w:rsid w:val="0034090F"/>
    <w:rsid w:val="00340D22"/>
    <w:rsid w:val="00340DE5"/>
    <w:rsid w:val="0034185D"/>
    <w:rsid w:val="003424E8"/>
    <w:rsid w:val="00343A27"/>
    <w:rsid w:val="00345190"/>
    <w:rsid w:val="0034580F"/>
    <w:rsid w:val="003465F6"/>
    <w:rsid w:val="003500AC"/>
    <w:rsid w:val="00350B2E"/>
    <w:rsid w:val="00351095"/>
    <w:rsid w:val="0035119B"/>
    <w:rsid w:val="00353009"/>
    <w:rsid w:val="003530EB"/>
    <w:rsid w:val="003540E9"/>
    <w:rsid w:val="00355F31"/>
    <w:rsid w:val="00356593"/>
    <w:rsid w:val="00356DB6"/>
    <w:rsid w:val="0036113D"/>
    <w:rsid w:val="00363BA5"/>
    <w:rsid w:val="003646D1"/>
    <w:rsid w:val="003651B1"/>
    <w:rsid w:val="00367406"/>
    <w:rsid w:val="00370762"/>
    <w:rsid w:val="00370D51"/>
    <w:rsid w:val="003711C8"/>
    <w:rsid w:val="003731C7"/>
    <w:rsid w:val="00373DCF"/>
    <w:rsid w:val="00376A02"/>
    <w:rsid w:val="00377C64"/>
    <w:rsid w:val="00382630"/>
    <w:rsid w:val="00382990"/>
    <w:rsid w:val="0038483F"/>
    <w:rsid w:val="003873D4"/>
    <w:rsid w:val="00387D08"/>
    <w:rsid w:val="00390965"/>
    <w:rsid w:val="0039103A"/>
    <w:rsid w:val="0039120C"/>
    <w:rsid w:val="00391F59"/>
    <w:rsid w:val="00392C8D"/>
    <w:rsid w:val="00392F41"/>
    <w:rsid w:val="00393A30"/>
    <w:rsid w:val="00393DC0"/>
    <w:rsid w:val="00396226"/>
    <w:rsid w:val="00397940"/>
    <w:rsid w:val="003A0687"/>
    <w:rsid w:val="003A0F1F"/>
    <w:rsid w:val="003A1EA9"/>
    <w:rsid w:val="003A216A"/>
    <w:rsid w:val="003A41DC"/>
    <w:rsid w:val="003A429E"/>
    <w:rsid w:val="003A5695"/>
    <w:rsid w:val="003A5A66"/>
    <w:rsid w:val="003A5B43"/>
    <w:rsid w:val="003A72F8"/>
    <w:rsid w:val="003A7E5B"/>
    <w:rsid w:val="003B0E75"/>
    <w:rsid w:val="003B124A"/>
    <w:rsid w:val="003B3145"/>
    <w:rsid w:val="003B36DE"/>
    <w:rsid w:val="003B38EA"/>
    <w:rsid w:val="003B5BB9"/>
    <w:rsid w:val="003B7626"/>
    <w:rsid w:val="003C208C"/>
    <w:rsid w:val="003C23ED"/>
    <w:rsid w:val="003C351C"/>
    <w:rsid w:val="003C4194"/>
    <w:rsid w:val="003C44DC"/>
    <w:rsid w:val="003C502E"/>
    <w:rsid w:val="003C7A69"/>
    <w:rsid w:val="003C7C66"/>
    <w:rsid w:val="003D143A"/>
    <w:rsid w:val="003D1464"/>
    <w:rsid w:val="003D271B"/>
    <w:rsid w:val="003D5564"/>
    <w:rsid w:val="003D5E54"/>
    <w:rsid w:val="003D61A2"/>
    <w:rsid w:val="003D65DC"/>
    <w:rsid w:val="003D6824"/>
    <w:rsid w:val="003E1920"/>
    <w:rsid w:val="003E244F"/>
    <w:rsid w:val="003E4D20"/>
    <w:rsid w:val="003E652C"/>
    <w:rsid w:val="003F0AB6"/>
    <w:rsid w:val="003F209F"/>
    <w:rsid w:val="003F2155"/>
    <w:rsid w:val="003F3422"/>
    <w:rsid w:val="003F4080"/>
    <w:rsid w:val="003F44F3"/>
    <w:rsid w:val="003F6654"/>
    <w:rsid w:val="00400242"/>
    <w:rsid w:val="00401013"/>
    <w:rsid w:val="00401F56"/>
    <w:rsid w:val="00402A41"/>
    <w:rsid w:val="00402C71"/>
    <w:rsid w:val="0040630A"/>
    <w:rsid w:val="004069FC"/>
    <w:rsid w:val="00406D13"/>
    <w:rsid w:val="00407507"/>
    <w:rsid w:val="0041021F"/>
    <w:rsid w:val="00410B8C"/>
    <w:rsid w:val="004123F4"/>
    <w:rsid w:val="00413A0B"/>
    <w:rsid w:val="0041596E"/>
    <w:rsid w:val="00415B87"/>
    <w:rsid w:val="00415EB1"/>
    <w:rsid w:val="00416C97"/>
    <w:rsid w:val="004173D8"/>
    <w:rsid w:val="00417697"/>
    <w:rsid w:val="00417A2D"/>
    <w:rsid w:val="00417D33"/>
    <w:rsid w:val="004205B3"/>
    <w:rsid w:val="00421279"/>
    <w:rsid w:val="00422A62"/>
    <w:rsid w:val="00423C4B"/>
    <w:rsid w:val="00426878"/>
    <w:rsid w:val="00426ACB"/>
    <w:rsid w:val="00430C7B"/>
    <w:rsid w:val="00433EFE"/>
    <w:rsid w:val="004343D0"/>
    <w:rsid w:val="004375B8"/>
    <w:rsid w:val="00441C0F"/>
    <w:rsid w:val="0044281C"/>
    <w:rsid w:val="00443A68"/>
    <w:rsid w:val="00444798"/>
    <w:rsid w:val="0044516D"/>
    <w:rsid w:val="0044570D"/>
    <w:rsid w:val="00446115"/>
    <w:rsid w:val="00447BA1"/>
    <w:rsid w:val="0045062B"/>
    <w:rsid w:val="00451115"/>
    <w:rsid w:val="0045261D"/>
    <w:rsid w:val="00452697"/>
    <w:rsid w:val="00455473"/>
    <w:rsid w:val="004560A0"/>
    <w:rsid w:val="00460059"/>
    <w:rsid w:val="00460322"/>
    <w:rsid w:val="00460803"/>
    <w:rsid w:val="004613EF"/>
    <w:rsid w:val="00462474"/>
    <w:rsid w:val="00462FB9"/>
    <w:rsid w:val="0046504F"/>
    <w:rsid w:val="00466DCE"/>
    <w:rsid w:val="0046786F"/>
    <w:rsid w:val="00471188"/>
    <w:rsid w:val="004738EC"/>
    <w:rsid w:val="00473D5B"/>
    <w:rsid w:val="00476912"/>
    <w:rsid w:val="00477489"/>
    <w:rsid w:val="00477B82"/>
    <w:rsid w:val="00477DEB"/>
    <w:rsid w:val="00480E8E"/>
    <w:rsid w:val="00481223"/>
    <w:rsid w:val="004818BE"/>
    <w:rsid w:val="00481918"/>
    <w:rsid w:val="00482045"/>
    <w:rsid w:val="00482690"/>
    <w:rsid w:val="004826EB"/>
    <w:rsid w:val="00482AA1"/>
    <w:rsid w:val="0048334F"/>
    <w:rsid w:val="0048396F"/>
    <w:rsid w:val="00487109"/>
    <w:rsid w:val="00490BB0"/>
    <w:rsid w:val="00491C87"/>
    <w:rsid w:val="00492474"/>
    <w:rsid w:val="004937B4"/>
    <w:rsid w:val="00493CF4"/>
    <w:rsid w:val="004955ED"/>
    <w:rsid w:val="00496939"/>
    <w:rsid w:val="0049745E"/>
    <w:rsid w:val="00497CB5"/>
    <w:rsid w:val="004A1136"/>
    <w:rsid w:val="004A1413"/>
    <w:rsid w:val="004A2D8C"/>
    <w:rsid w:val="004A3CBE"/>
    <w:rsid w:val="004A448E"/>
    <w:rsid w:val="004A64A7"/>
    <w:rsid w:val="004A7BB1"/>
    <w:rsid w:val="004A7E1E"/>
    <w:rsid w:val="004B02FD"/>
    <w:rsid w:val="004B1A90"/>
    <w:rsid w:val="004B1C5C"/>
    <w:rsid w:val="004B23E4"/>
    <w:rsid w:val="004B36EB"/>
    <w:rsid w:val="004B384D"/>
    <w:rsid w:val="004B3E07"/>
    <w:rsid w:val="004B57BD"/>
    <w:rsid w:val="004B7DA2"/>
    <w:rsid w:val="004C0E88"/>
    <w:rsid w:val="004C181B"/>
    <w:rsid w:val="004C422E"/>
    <w:rsid w:val="004C45CD"/>
    <w:rsid w:val="004C536A"/>
    <w:rsid w:val="004C5653"/>
    <w:rsid w:val="004C6292"/>
    <w:rsid w:val="004C6620"/>
    <w:rsid w:val="004C6A4B"/>
    <w:rsid w:val="004C7A85"/>
    <w:rsid w:val="004D0390"/>
    <w:rsid w:val="004D0B46"/>
    <w:rsid w:val="004D0D21"/>
    <w:rsid w:val="004D29C8"/>
    <w:rsid w:val="004D2CCB"/>
    <w:rsid w:val="004D4251"/>
    <w:rsid w:val="004D4894"/>
    <w:rsid w:val="004E1632"/>
    <w:rsid w:val="004E1F84"/>
    <w:rsid w:val="004E3B2C"/>
    <w:rsid w:val="004E4417"/>
    <w:rsid w:val="004E4620"/>
    <w:rsid w:val="004E4D18"/>
    <w:rsid w:val="004F30F7"/>
    <w:rsid w:val="004F3630"/>
    <w:rsid w:val="004F4C1B"/>
    <w:rsid w:val="004F4E13"/>
    <w:rsid w:val="004F66BA"/>
    <w:rsid w:val="004F67B4"/>
    <w:rsid w:val="004F7E35"/>
    <w:rsid w:val="00500343"/>
    <w:rsid w:val="0050051D"/>
    <w:rsid w:val="00500943"/>
    <w:rsid w:val="00500AFF"/>
    <w:rsid w:val="00500F22"/>
    <w:rsid w:val="00501827"/>
    <w:rsid w:val="005024C6"/>
    <w:rsid w:val="00503745"/>
    <w:rsid w:val="00505A50"/>
    <w:rsid w:val="00506C5C"/>
    <w:rsid w:val="005105C2"/>
    <w:rsid w:val="005107E0"/>
    <w:rsid w:val="00510DF8"/>
    <w:rsid w:val="00511FDD"/>
    <w:rsid w:val="0051238D"/>
    <w:rsid w:val="00512FC8"/>
    <w:rsid w:val="0051602F"/>
    <w:rsid w:val="00516AAF"/>
    <w:rsid w:val="00516D14"/>
    <w:rsid w:val="005200A4"/>
    <w:rsid w:val="0052020E"/>
    <w:rsid w:val="00522483"/>
    <w:rsid w:val="00522A25"/>
    <w:rsid w:val="00522A50"/>
    <w:rsid w:val="005247CF"/>
    <w:rsid w:val="00524A69"/>
    <w:rsid w:val="005260A0"/>
    <w:rsid w:val="005262EB"/>
    <w:rsid w:val="00526FA0"/>
    <w:rsid w:val="00527215"/>
    <w:rsid w:val="005308E9"/>
    <w:rsid w:val="00532A0D"/>
    <w:rsid w:val="00532B17"/>
    <w:rsid w:val="00533BBB"/>
    <w:rsid w:val="0053413B"/>
    <w:rsid w:val="00537240"/>
    <w:rsid w:val="00537B7B"/>
    <w:rsid w:val="0054142E"/>
    <w:rsid w:val="00541495"/>
    <w:rsid w:val="005423CC"/>
    <w:rsid w:val="00542456"/>
    <w:rsid w:val="005431DC"/>
    <w:rsid w:val="00543B88"/>
    <w:rsid w:val="00543EDF"/>
    <w:rsid w:val="00545810"/>
    <w:rsid w:val="00545AD8"/>
    <w:rsid w:val="00545E68"/>
    <w:rsid w:val="005460C6"/>
    <w:rsid w:val="005466FB"/>
    <w:rsid w:val="00550058"/>
    <w:rsid w:val="0055062D"/>
    <w:rsid w:val="005528AD"/>
    <w:rsid w:val="00554089"/>
    <w:rsid w:val="00555210"/>
    <w:rsid w:val="00556892"/>
    <w:rsid w:val="00556899"/>
    <w:rsid w:val="00556A83"/>
    <w:rsid w:val="0056067B"/>
    <w:rsid w:val="00561BC4"/>
    <w:rsid w:val="00563804"/>
    <w:rsid w:val="005639CB"/>
    <w:rsid w:val="00563F5F"/>
    <w:rsid w:val="005648A2"/>
    <w:rsid w:val="0056565D"/>
    <w:rsid w:val="005660E1"/>
    <w:rsid w:val="00566F73"/>
    <w:rsid w:val="00567924"/>
    <w:rsid w:val="005707E1"/>
    <w:rsid w:val="005756D8"/>
    <w:rsid w:val="005759ED"/>
    <w:rsid w:val="00575DD9"/>
    <w:rsid w:val="00575FD8"/>
    <w:rsid w:val="005762A0"/>
    <w:rsid w:val="00580F13"/>
    <w:rsid w:val="0058164A"/>
    <w:rsid w:val="0058190F"/>
    <w:rsid w:val="00581D35"/>
    <w:rsid w:val="005825FB"/>
    <w:rsid w:val="00583904"/>
    <w:rsid w:val="00590016"/>
    <w:rsid w:val="005909B5"/>
    <w:rsid w:val="005920A3"/>
    <w:rsid w:val="00593815"/>
    <w:rsid w:val="00593C5B"/>
    <w:rsid w:val="00594793"/>
    <w:rsid w:val="00594F4F"/>
    <w:rsid w:val="005952BC"/>
    <w:rsid w:val="00595A8B"/>
    <w:rsid w:val="00596B5F"/>
    <w:rsid w:val="00597244"/>
    <w:rsid w:val="005A0583"/>
    <w:rsid w:val="005A07E5"/>
    <w:rsid w:val="005A1FF1"/>
    <w:rsid w:val="005A2468"/>
    <w:rsid w:val="005A30D7"/>
    <w:rsid w:val="005A3DA1"/>
    <w:rsid w:val="005A6C4A"/>
    <w:rsid w:val="005A703B"/>
    <w:rsid w:val="005A7924"/>
    <w:rsid w:val="005B22CB"/>
    <w:rsid w:val="005B25AE"/>
    <w:rsid w:val="005B4445"/>
    <w:rsid w:val="005B48FF"/>
    <w:rsid w:val="005B6325"/>
    <w:rsid w:val="005B6B33"/>
    <w:rsid w:val="005B71C0"/>
    <w:rsid w:val="005C12CF"/>
    <w:rsid w:val="005C2BAC"/>
    <w:rsid w:val="005D2418"/>
    <w:rsid w:val="005D2772"/>
    <w:rsid w:val="005D29E4"/>
    <w:rsid w:val="005D3449"/>
    <w:rsid w:val="005D4667"/>
    <w:rsid w:val="005D489A"/>
    <w:rsid w:val="005D4AAA"/>
    <w:rsid w:val="005D6DC6"/>
    <w:rsid w:val="005D7512"/>
    <w:rsid w:val="005E2958"/>
    <w:rsid w:val="005E4279"/>
    <w:rsid w:val="005E47AC"/>
    <w:rsid w:val="005E4F06"/>
    <w:rsid w:val="005F0356"/>
    <w:rsid w:val="005F352E"/>
    <w:rsid w:val="005F4220"/>
    <w:rsid w:val="005F6B49"/>
    <w:rsid w:val="005F7701"/>
    <w:rsid w:val="0060035D"/>
    <w:rsid w:val="00601AEE"/>
    <w:rsid w:val="0060278A"/>
    <w:rsid w:val="00607180"/>
    <w:rsid w:val="00607786"/>
    <w:rsid w:val="006101EE"/>
    <w:rsid w:val="00611C95"/>
    <w:rsid w:val="00612A3D"/>
    <w:rsid w:val="00615F60"/>
    <w:rsid w:val="006205A2"/>
    <w:rsid w:val="00620D6E"/>
    <w:rsid w:val="00621EB8"/>
    <w:rsid w:val="00622443"/>
    <w:rsid w:val="00622CC4"/>
    <w:rsid w:val="00623156"/>
    <w:rsid w:val="0062389D"/>
    <w:rsid w:val="006246E8"/>
    <w:rsid w:val="0062483C"/>
    <w:rsid w:val="00625144"/>
    <w:rsid w:val="00625B08"/>
    <w:rsid w:val="0062621A"/>
    <w:rsid w:val="00626FE2"/>
    <w:rsid w:val="006304FD"/>
    <w:rsid w:val="006313D9"/>
    <w:rsid w:val="00632DAF"/>
    <w:rsid w:val="00632E16"/>
    <w:rsid w:val="0063308F"/>
    <w:rsid w:val="0063440B"/>
    <w:rsid w:val="006357E1"/>
    <w:rsid w:val="00635CC6"/>
    <w:rsid w:val="00635D2D"/>
    <w:rsid w:val="00636076"/>
    <w:rsid w:val="0063735E"/>
    <w:rsid w:val="00637F20"/>
    <w:rsid w:val="00642A6E"/>
    <w:rsid w:val="00644BC8"/>
    <w:rsid w:val="00647869"/>
    <w:rsid w:val="00651B82"/>
    <w:rsid w:val="006556FC"/>
    <w:rsid w:val="00661023"/>
    <w:rsid w:val="00661886"/>
    <w:rsid w:val="006659B8"/>
    <w:rsid w:val="00665FF0"/>
    <w:rsid w:val="006706CE"/>
    <w:rsid w:val="00671875"/>
    <w:rsid w:val="00672D33"/>
    <w:rsid w:val="00673723"/>
    <w:rsid w:val="0067455A"/>
    <w:rsid w:val="00677270"/>
    <w:rsid w:val="0068202A"/>
    <w:rsid w:val="006822CB"/>
    <w:rsid w:val="00682E2F"/>
    <w:rsid w:val="00682F3C"/>
    <w:rsid w:val="006835B5"/>
    <w:rsid w:val="006878DC"/>
    <w:rsid w:val="00687DEF"/>
    <w:rsid w:val="006916CD"/>
    <w:rsid w:val="00693439"/>
    <w:rsid w:val="00693507"/>
    <w:rsid w:val="006974C6"/>
    <w:rsid w:val="006A13B8"/>
    <w:rsid w:val="006A22A6"/>
    <w:rsid w:val="006A6125"/>
    <w:rsid w:val="006A776C"/>
    <w:rsid w:val="006B06CC"/>
    <w:rsid w:val="006B0C2A"/>
    <w:rsid w:val="006B2FD3"/>
    <w:rsid w:val="006B3218"/>
    <w:rsid w:val="006B3965"/>
    <w:rsid w:val="006B3BA9"/>
    <w:rsid w:val="006B4FF1"/>
    <w:rsid w:val="006B5319"/>
    <w:rsid w:val="006B5FEB"/>
    <w:rsid w:val="006B6130"/>
    <w:rsid w:val="006B6451"/>
    <w:rsid w:val="006B6F18"/>
    <w:rsid w:val="006B7600"/>
    <w:rsid w:val="006C044D"/>
    <w:rsid w:val="006C0E9F"/>
    <w:rsid w:val="006C13D8"/>
    <w:rsid w:val="006C1EF1"/>
    <w:rsid w:val="006C275D"/>
    <w:rsid w:val="006C2A8C"/>
    <w:rsid w:val="006C4FA0"/>
    <w:rsid w:val="006C6E04"/>
    <w:rsid w:val="006C766E"/>
    <w:rsid w:val="006D0F25"/>
    <w:rsid w:val="006D1016"/>
    <w:rsid w:val="006D1313"/>
    <w:rsid w:val="006D18AB"/>
    <w:rsid w:val="006D351F"/>
    <w:rsid w:val="006D399D"/>
    <w:rsid w:val="006D48C4"/>
    <w:rsid w:val="006D5711"/>
    <w:rsid w:val="006D5A88"/>
    <w:rsid w:val="006D5B2D"/>
    <w:rsid w:val="006D6F17"/>
    <w:rsid w:val="006E0C4C"/>
    <w:rsid w:val="006E0E74"/>
    <w:rsid w:val="006E23A7"/>
    <w:rsid w:val="006E26B8"/>
    <w:rsid w:val="006E2EFB"/>
    <w:rsid w:val="006E38E2"/>
    <w:rsid w:val="006E4055"/>
    <w:rsid w:val="006E5795"/>
    <w:rsid w:val="006E5F85"/>
    <w:rsid w:val="006E68D1"/>
    <w:rsid w:val="006E77DC"/>
    <w:rsid w:val="006E780B"/>
    <w:rsid w:val="006F1201"/>
    <w:rsid w:val="006F3C8C"/>
    <w:rsid w:val="006F4A8C"/>
    <w:rsid w:val="006F56E7"/>
    <w:rsid w:val="006F62A1"/>
    <w:rsid w:val="006F7ECB"/>
    <w:rsid w:val="007006F3"/>
    <w:rsid w:val="00700AC1"/>
    <w:rsid w:val="00700C3E"/>
    <w:rsid w:val="00700F72"/>
    <w:rsid w:val="007018E3"/>
    <w:rsid w:val="00702EF2"/>
    <w:rsid w:val="007030A5"/>
    <w:rsid w:val="00703C6D"/>
    <w:rsid w:val="00704688"/>
    <w:rsid w:val="00706950"/>
    <w:rsid w:val="007072EE"/>
    <w:rsid w:val="007075B6"/>
    <w:rsid w:val="00707DFB"/>
    <w:rsid w:val="007124E5"/>
    <w:rsid w:val="00712FA6"/>
    <w:rsid w:val="00713E9E"/>
    <w:rsid w:val="00714044"/>
    <w:rsid w:val="00714103"/>
    <w:rsid w:val="007147B8"/>
    <w:rsid w:val="007171E8"/>
    <w:rsid w:val="0071722E"/>
    <w:rsid w:val="007200F6"/>
    <w:rsid w:val="00720AD0"/>
    <w:rsid w:val="00721EDD"/>
    <w:rsid w:val="00722AA9"/>
    <w:rsid w:val="0072429F"/>
    <w:rsid w:val="007253D0"/>
    <w:rsid w:val="00725CAB"/>
    <w:rsid w:val="00730B76"/>
    <w:rsid w:val="00730F91"/>
    <w:rsid w:val="00731595"/>
    <w:rsid w:val="00731E90"/>
    <w:rsid w:val="0073202E"/>
    <w:rsid w:val="007322C0"/>
    <w:rsid w:val="007331D2"/>
    <w:rsid w:val="00735E72"/>
    <w:rsid w:val="00736236"/>
    <w:rsid w:val="007379BB"/>
    <w:rsid w:val="00737C28"/>
    <w:rsid w:val="00737EC1"/>
    <w:rsid w:val="007400DC"/>
    <w:rsid w:val="00740611"/>
    <w:rsid w:val="007413EA"/>
    <w:rsid w:val="007417F2"/>
    <w:rsid w:val="00741D3C"/>
    <w:rsid w:val="00741EBE"/>
    <w:rsid w:val="00742B19"/>
    <w:rsid w:val="00746D05"/>
    <w:rsid w:val="00746D9D"/>
    <w:rsid w:val="00751333"/>
    <w:rsid w:val="007517F6"/>
    <w:rsid w:val="00751A07"/>
    <w:rsid w:val="00751DB0"/>
    <w:rsid w:val="007521F0"/>
    <w:rsid w:val="0075254B"/>
    <w:rsid w:val="00754812"/>
    <w:rsid w:val="00754ADF"/>
    <w:rsid w:val="007562FA"/>
    <w:rsid w:val="00761213"/>
    <w:rsid w:val="007616AF"/>
    <w:rsid w:val="00761937"/>
    <w:rsid w:val="00761DC7"/>
    <w:rsid w:val="00762541"/>
    <w:rsid w:val="00762609"/>
    <w:rsid w:val="00762841"/>
    <w:rsid w:val="007638B2"/>
    <w:rsid w:val="00764FFC"/>
    <w:rsid w:val="007650DA"/>
    <w:rsid w:val="00765B02"/>
    <w:rsid w:val="0077035B"/>
    <w:rsid w:val="007723CF"/>
    <w:rsid w:val="00772868"/>
    <w:rsid w:val="00772BDE"/>
    <w:rsid w:val="007737E3"/>
    <w:rsid w:val="0077488C"/>
    <w:rsid w:val="0077536B"/>
    <w:rsid w:val="0077639B"/>
    <w:rsid w:val="00776889"/>
    <w:rsid w:val="00777B0D"/>
    <w:rsid w:val="00781523"/>
    <w:rsid w:val="00781596"/>
    <w:rsid w:val="00784F7D"/>
    <w:rsid w:val="007852AA"/>
    <w:rsid w:val="00785A10"/>
    <w:rsid w:val="00785FB2"/>
    <w:rsid w:val="00786A83"/>
    <w:rsid w:val="007879D8"/>
    <w:rsid w:val="0079002F"/>
    <w:rsid w:val="007908E8"/>
    <w:rsid w:val="00791530"/>
    <w:rsid w:val="007917F6"/>
    <w:rsid w:val="007928F2"/>
    <w:rsid w:val="007934F0"/>
    <w:rsid w:val="00794003"/>
    <w:rsid w:val="007943F1"/>
    <w:rsid w:val="007957DD"/>
    <w:rsid w:val="00795FDC"/>
    <w:rsid w:val="00797007"/>
    <w:rsid w:val="0079748A"/>
    <w:rsid w:val="00797A03"/>
    <w:rsid w:val="00797A72"/>
    <w:rsid w:val="00797E98"/>
    <w:rsid w:val="007A031A"/>
    <w:rsid w:val="007A0FF4"/>
    <w:rsid w:val="007A2908"/>
    <w:rsid w:val="007A322B"/>
    <w:rsid w:val="007A3E5E"/>
    <w:rsid w:val="007A5566"/>
    <w:rsid w:val="007A5F70"/>
    <w:rsid w:val="007A6095"/>
    <w:rsid w:val="007A629F"/>
    <w:rsid w:val="007A7CC7"/>
    <w:rsid w:val="007B1C25"/>
    <w:rsid w:val="007B2034"/>
    <w:rsid w:val="007B27B5"/>
    <w:rsid w:val="007B27F9"/>
    <w:rsid w:val="007B2BB7"/>
    <w:rsid w:val="007B42EA"/>
    <w:rsid w:val="007B45F9"/>
    <w:rsid w:val="007B57E1"/>
    <w:rsid w:val="007B6B21"/>
    <w:rsid w:val="007C1604"/>
    <w:rsid w:val="007C25B8"/>
    <w:rsid w:val="007C28F5"/>
    <w:rsid w:val="007C628D"/>
    <w:rsid w:val="007C6985"/>
    <w:rsid w:val="007C7157"/>
    <w:rsid w:val="007C7FBB"/>
    <w:rsid w:val="007D3564"/>
    <w:rsid w:val="007D38A5"/>
    <w:rsid w:val="007D57A8"/>
    <w:rsid w:val="007D5EB1"/>
    <w:rsid w:val="007D726B"/>
    <w:rsid w:val="007D7EA1"/>
    <w:rsid w:val="007E0D7B"/>
    <w:rsid w:val="007E2115"/>
    <w:rsid w:val="007E2E80"/>
    <w:rsid w:val="007E4557"/>
    <w:rsid w:val="007E577C"/>
    <w:rsid w:val="007E5978"/>
    <w:rsid w:val="007F3276"/>
    <w:rsid w:val="007F3580"/>
    <w:rsid w:val="007F3B10"/>
    <w:rsid w:val="00801007"/>
    <w:rsid w:val="0080144A"/>
    <w:rsid w:val="00802109"/>
    <w:rsid w:val="0080295B"/>
    <w:rsid w:val="0080447E"/>
    <w:rsid w:val="00806461"/>
    <w:rsid w:val="00810B8E"/>
    <w:rsid w:val="00810C77"/>
    <w:rsid w:val="00811909"/>
    <w:rsid w:val="00812048"/>
    <w:rsid w:val="00812DB9"/>
    <w:rsid w:val="00812F8A"/>
    <w:rsid w:val="00813552"/>
    <w:rsid w:val="008144BC"/>
    <w:rsid w:val="00814A5D"/>
    <w:rsid w:val="00816943"/>
    <w:rsid w:val="0081741D"/>
    <w:rsid w:val="0082008E"/>
    <w:rsid w:val="00820908"/>
    <w:rsid w:val="008212B9"/>
    <w:rsid w:val="0082236D"/>
    <w:rsid w:val="0082249E"/>
    <w:rsid w:val="00823E79"/>
    <w:rsid w:val="008253D6"/>
    <w:rsid w:val="008263E9"/>
    <w:rsid w:val="00826994"/>
    <w:rsid w:val="00827AD3"/>
    <w:rsid w:val="00830158"/>
    <w:rsid w:val="008301F0"/>
    <w:rsid w:val="00830B14"/>
    <w:rsid w:val="00831068"/>
    <w:rsid w:val="00832003"/>
    <w:rsid w:val="00832514"/>
    <w:rsid w:val="008343CB"/>
    <w:rsid w:val="008345DC"/>
    <w:rsid w:val="00835BFE"/>
    <w:rsid w:val="00836947"/>
    <w:rsid w:val="008370EF"/>
    <w:rsid w:val="00840BBA"/>
    <w:rsid w:val="00842011"/>
    <w:rsid w:val="0084259F"/>
    <w:rsid w:val="00844A43"/>
    <w:rsid w:val="00846C0F"/>
    <w:rsid w:val="008475F9"/>
    <w:rsid w:val="00852223"/>
    <w:rsid w:val="008524ED"/>
    <w:rsid w:val="0085368C"/>
    <w:rsid w:val="008545B4"/>
    <w:rsid w:val="008560BD"/>
    <w:rsid w:val="008569DF"/>
    <w:rsid w:val="00856D0F"/>
    <w:rsid w:val="008574A1"/>
    <w:rsid w:val="008577F5"/>
    <w:rsid w:val="00857E60"/>
    <w:rsid w:val="00860FDC"/>
    <w:rsid w:val="0086256B"/>
    <w:rsid w:val="00862586"/>
    <w:rsid w:val="008627C8"/>
    <w:rsid w:val="008629EB"/>
    <w:rsid w:val="00863A8D"/>
    <w:rsid w:val="0086421E"/>
    <w:rsid w:val="00864D5E"/>
    <w:rsid w:val="00864F0F"/>
    <w:rsid w:val="00865157"/>
    <w:rsid w:val="008652C4"/>
    <w:rsid w:val="00865815"/>
    <w:rsid w:val="008658C8"/>
    <w:rsid w:val="00865BEA"/>
    <w:rsid w:val="00866387"/>
    <w:rsid w:val="00866A14"/>
    <w:rsid w:val="00866C14"/>
    <w:rsid w:val="00870375"/>
    <w:rsid w:val="00871DCD"/>
    <w:rsid w:val="008735B3"/>
    <w:rsid w:val="00873AE8"/>
    <w:rsid w:val="00873FEF"/>
    <w:rsid w:val="00874BC6"/>
    <w:rsid w:val="00876810"/>
    <w:rsid w:val="00876E4C"/>
    <w:rsid w:val="008777F3"/>
    <w:rsid w:val="00877F72"/>
    <w:rsid w:val="008806AC"/>
    <w:rsid w:val="0088500C"/>
    <w:rsid w:val="00885C30"/>
    <w:rsid w:val="00886570"/>
    <w:rsid w:val="0088706F"/>
    <w:rsid w:val="00887F47"/>
    <w:rsid w:val="00891BAC"/>
    <w:rsid w:val="00892465"/>
    <w:rsid w:val="008932F4"/>
    <w:rsid w:val="008A115E"/>
    <w:rsid w:val="008A1C90"/>
    <w:rsid w:val="008A2271"/>
    <w:rsid w:val="008A347E"/>
    <w:rsid w:val="008A498D"/>
    <w:rsid w:val="008A50E0"/>
    <w:rsid w:val="008A5507"/>
    <w:rsid w:val="008A5BC0"/>
    <w:rsid w:val="008A619F"/>
    <w:rsid w:val="008A7688"/>
    <w:rsid w:val="008B0BD3"/>
    <w:rsid w:val="008B1703"/>
    <w:rsid w:val="008B1DBC"/>
    <w:rsid w:val="008B2447"/>
    <w:rsid w:val="008B3710"/>
    <w:rsid w:val="008B3769"/>
    <w:rsid w:val="008B4428"/>
    <w:rsid w:val="008B4494"/>
    <w:rsid w:val="008B642E"/>
    <w:rsid w:val="008B6B60"/>
    <w:rsid w:val="008B78E8"/>
    <w:rsid w:val="008B79B1"/>
    <w:rsid w:val="008B7C73"/>
    <w:rsid w:val="008C04E9"/>
    <w:rsid w:val="008C0BE2"/>
    <w:rsid w:val="008C23F3"/>
    <w:rsid w:val="008C3129"/>
    <w:rsid w:val="008C3319"/>
    <w:rsid w:val="008C467A"/>
    <w:rsid w:val="008D018E"/>
    <w:rsid w:val="008D06DF"/>
    <w:rsid w:val="008D1DEF"/>
    <w:rsid w:val="008D365B"/>
    <w:rsid w:val="008D36C5"/>
    <w:rsid w:val="008D44E4"/>
    <w:rsid w:val="008D4CD7"/>
    <w:rsid w:val="008D5915"/>
    <w:rsid w:val="008D5D8C"/>
    <w:rsid w:val="008D7EDC"/>
    <w:rsid w:val="008E2E23"/>
    <w:rsid w:val="008E3493"/>
    <w:rsid w:val="008E390B"/>
    <w:rsid w:val="008E3B88"/>
    <w:rsid w:val="008E3DDC"/>
    <w:rsid w:val="008E3FCF"/>
    <w:rsid w:val="008E4015"/>
    <w:rsid w:val="008E5A00"/>
    <w:rsid w:val="008E6446"/>
    <w:rsid w:val="008E753C"/>
    <w:rsid w:val="008E7BB4"/>
    <w:rsid w:val="008F0963"/>
    <w:rsid w:val="008F0AF3"/>
    <w:rsid w:val="008F0FE3"/>
    <w:rsid w:val="008F21EE"/>
    <w:rsid w:val="008F28E0"/>
    <w:rsid w:val="008F2C66"/>
    <w:rsid w:val="008F3ABB"/>
    <w:rsid w:val="008F54EE"/>
    <w:rsid w:val="008F7D5D"/>
    <w:rsid w:val="00900B56"/>
    <w:rsid w:val="009032B8"/>
    <w:rsid w:val="0090521E"/>
    <w:rsid w:val="0090522E"/>
    <w:rsid w:val="009052BB"/>
    <w:rsid w:val="00906130"/>
    <w:rsid w:val="0090665C"/>
    <w:rsid w:val="0090716B"/>
    <w:rsid w:val="00910563"/>
    <w:rsid w:val="009109BA"/>
    <w:rsid w:val="00910F8D"/>
    <w:rsid w:val="00912B6A"/>
    <w:rsid w:val="00913E81"/>
    <w:rsid w:val="00915261"/>
    <w:rsid w:val="0091705A"/>
    <w:rsid w:val="009176F1"/>
    <w:rsid w:val="00920299"/>
    <w:rsid w:val="0092030F"/>
    <w:rsid w:val="0092237F"/>
    <w:rsid w:val="0092342A"/>
    <w:rsid w:val="00923B31"/>
    <w:rsid w:val="00924420"/>
    <w:rsid w:val="0092544E"/>
    <w:rsid w:val="00925C36"/>
    <w:rsid w:val="00925FF6"/>
    <w:rsid w:val="00926BDB"/>
    <w:rsid w:val="00930794"/>
    <w:rsid w:val="00930C3D"/>
    <w:rsid w:val="0093145B"/>
    <w:rsid w:val="00933BFE"/>
    <w:rsid w:val="00935D69"/>
    <w:rsid w:val="00935F0C"/>
    <w:rsid w:val="00936B69"/>
    <w:rsid w:val="0093743E"/>
    <w:rsid w:val="0093795D"/>
    <w:rsid w:val="009403BC"/>
    <w:rsid w:val="00941B54"/>
    <w:rsid w:val="00942FD1"/>
    <w:rsid w:val="009436C1"/>
    <w:rsid w:val="00946B7C"/>
    <w:rsid w:val="00950C36"/>
    <w:rsid w:val="00950DA6"/>
    <w:rsid w:val="00953D10"/>
    <w:rsid w:val="009547BA"/>
    <w:rsid w:val="0095617E"/>
    <w:rsid w:val="00956821"/>
    <w:rsid w:val="00957B15"/>
    <w:rsid w:val="00957CD3"/>
    <w:rsid w:val="00960A4D"/>
    <w:rsid w:val="00961778"/>
    <w:rsid w:val="00962C55"/>
    <w:rsid w:val="00963D3D"/>
    <w:rsid w:val="00964995"/>
    <w:rsid w:val="00965712"/>
    <w:rsid w:val="00965F06"/>
    <w:rsid w:val="009663CB"/>
    <w:rsid w:val="009702E1"/>
    <w:rsid w:val="00973D2A"/>
    <w:rsid w:val="009741F1"/>
    <w:rsid w:val="00974700"/>
    <w:rsid w:val="00974950"/>
    <w:rsid w:val="00974ED6"/>
    <w:rsid w:val="009772B7"/>
    <w:rsid w:val="009772D8"/>
    <w:rsid w:val="0098042A"/>
    <w:rsid w:val="009807A3"/>
    <w:rsid w:val="00981C39"/>
    <w:rsid w:val="009824AA"/>
    <w:rsid w:val="00983AB8"/>
    <w:rsid w:val="009848CD"/>
    <w:rsid w:val="00984ADE"/>
    <w:rsid w:val="009858E3"/>
    <w:rsid w:val="00985ED8"/>
    <w:rsid w:val="0098680D"/>
    <w:rsid w:val="009914D0"/>
    <w:rsid w:val="0099309B"/>
    <w:rsid w:val="0099338E"/>
    <w:rsid w:val="00993D75"/>
    <w:rsid w:val="00994609"/>
    <w:rsid w:val="00995407"/>
    <w:rsid w:val="00995E58"/>
    <w:rsid w:val="00996AB4"/>
    <w:rsid w:val="00996F0C"/>
    <w:rsid w:val="00997A61"/>
    <w:rsid w:val="009A277B"/>
    <w:rsid w:val="009A303A"/>
    <w:rsid w:val="009A3222"/>
    <w:rsid w:val="009A3364"/>
    <w:rsid w:val="009A4430"/>
    <w:rsid w:val="009A46CE"/>
    <w:rsid w:val="009A6C5A"/>
    <w:rsid w:val="009A7075"/>
    <w:rsid w:val="009A7915"/>
    <w:rsid w:val="009B00D9"/>
    <w:rsid w:val="009B0B7E"/>
    <w:rsid w:val="009B12B2"/>
    <w:rsid w:val="009B4CBC"/>
    <w:rsid w:val="009B5453"/>
    <w:rsid w:val="009B5913"/>
    <w:rsid w:val="009B6B2B"/>
    <w:rsid w:val="009B7017"/>
    <w:rsid w:val="009B7F3F"/>
    <w:rsid w:val="009C034C"/>
    <w:rsid w:val="009C18B7"/>
    <w:rsid w:val="009C3175"/>
    <w:rsid w:val="009C4A27"/>
    <w:rsid w:val="009C4D87"/>
    <w:rsid w:val="009C5AC1"/>
    <w:rsid w:val="009D043B"/>
    <w:rsid w:val="009D1A15"/>
    <w:rsid w:val="009D2698"/>
    <w:rsid w:val="009D2880"/>
    <w:rsid w:val="009D2ADF"/>
    <w:rsid w:val="009D3835"/>
    <w:rsid w:val="009D493F"/>
    <w:rsid w:val="009D4C86"/>
    <w:rsid w:val="009D5D36"/>
    <w:rsid w:val="009E031F"/>
    <w:rsid w:val="009E16B5"/>
    <w:rsid w:val="009E237B"/>
    <w:rsid w:val="009E2B39"/>
    <w:rsid w:val="009E3053"/>
    <w:rsid w:val="009E52C7"/>
    <w:rsid w:val="009E5FD0"/>
    <w:rsid w:val="009E6B40"/>
    <w:rsid w:val="009F002E"/>
    <w:rsid w:val="009F0127"/>
    <w:rsid w:val="009F0A51"/>
    <w:rsid w:val="009F179D"/>
    <w:rsid w:val="009F2448"/>
    <w:rsid w:val="009F2577"/>
    <w:rsid w:val="009F2BF5"/>
    <w:rsid w:val="009F2EA8"/>
    <w:rsid w:val="009F2FC0"/>
    <w:rsid w:val="009F39D0"/>
    <w:rsid w:val="009F3CD3"/>
    <w:rsid w:val="009F7325"/>
    <w:rsid w:val="009F7F0B"/>
    <w:rsid w:val="00A00387"/>
    <w:rsid w:val="00A00A57"/>
    <w:rsid w:val="00A01E88"/>
    <w:rsid w:val="00A025D0"/>
    <w:rsid w:val="00A02A01"/>
    <w:rsid w:val="00A03FD1"/>
    <w:rsid w:val="00A04AEA"/>
    <w:rsid w:val="00A0670F"/>
    <w:rsid w:val="00A07013"/>
    <w:rsid w:val="00A077E8"/>
    <w:rsid w:val="00A11F30"/>
    <w:rsid w:val="00A12A4E"/>
    <w:rsid w:val="00A14F33"/>
    <w:rsid w:val="00A1504F"/>
    <w:rsid w:val="00A15205"/>
    <w:rsid w:val="00A159DF"/>
    <w:rsid w:val="00A159F1"/>
    <w:rsid w:val="00A176EC"/>
    <w:rsid w:val="00A203C2"/>
    <w:rsid w:val="00A2064F"/>
    <w:rsid w:val="00A21B57"/>
    <w:rsid w:val="00A230EB"/>
    <w:rsid w:val="00A23134"/>
    <w:rsid w:val="00A24B27"/>
    <w:rsid w:val="00A24E30"/>
    <w:rsid w:val="00A26E4D"/>
    <w:rsid w:val="00A30276"/>
    <w:rsid w:val="00A31367"/>
    <w:rsid w:val="00A31B99"/>
    <w:rsid w:val="00A34D5D"/>
    <w:rsid w:val="00A3594E"/>
    <w:rsid w:val="00A36326"/>
    <w:rsid w:val="00A37072"/>
    <w:rsid w:val="00A37184"/>
    <w:rsid w:val="00A37CEB"/>
    <w:rsid w:val="00A40F91"/>
    <w:rsid w:val="00A41C86"/>
    <w:rsid w:val="00A42647"/>
    <w:rsid w:val="00A44A4B"/>
    <w:rsid w:val="00A462F9"/>
    <w:rsid w:val="00A46436"/>
    <w:rsid w:val="00A50E7D"/>
    <w:rsid w:val="00A50FBF"/>
    <w:rsid w:val="00A51D31"/>
    <w:rsid w:val="00A52B98"/>
    <w:rsid w:val="00A53654"/>
    <w:rsid w:val="00A54C1A"/>
    <w:rsid w:val="00A55B64"/>
    <w:rsid w:val="00A55CE2"/>
    <w:rsid w:val="00A57B49"/>
    <w:rsid w:val="00A605F2"/>
    <w:rsid w:val="00A62E09"/>
    <w:rsid w:val="00A65A4D"/>
    <w:rsid w:val="00A65C72"/>
    <w:rsid w:val="00A65CED"/>
    <w:rsid w:val="00A67C87"/>
    <w:rsid w:val="00A67CBE"/>
    <w:rsid w:val="00A7281C"/>
    <w:rsid w:val="00A7722C"/>
    <w:rsid w:val="00A778D4"/>
    <w:rsid w:val="00A77DD1"/>
    <w:rsid w:val="00A80C0F"/>
    <w:rsid w:val="00A81B58"/>
    <w:rsid w:val="00A8345D"/>
    <w:rsid w:val="00A83B2D"/>
    <w:rsid w:val="00A84F4C"/>
    <w:rsid w:val="00A856D1"/>
    <w:rsid w:val="00A85A36"/>
    <w:rsid w:val="00A85EFC"/>
    <w:rsid w:val="00A866FA"/>
    <w:rsid w:val="00A8671F"/>
    <w:rsid w:val="00A90117"/>
    <w:rsid w:val="00A902CE"/>
    <w:rsid w:val="00A91102"/>
    <w:rsid w:val="00A919FA"/>
    <w:rsid w:val="00A91B43"/>
    <w:rsid w:val="00A91FED"/>
    <w:rsid w:val="00A921B5"/>
    <w:rsid w:val="00A941FB"/>
    <w:rsid w:val="00A951C0"/>
    <w:rsid w:val="00A95F8B"/>
    <w:rsid w:val="00A968A4"/>
    <w:rsid w:val="00A97BB7"/>
    <w:rsid w:val="00AA2019"/>
    <w:rsid w:val="00AA2B13"/>
    <w:rsid w:val="00AA2DCF"/>
    <w:rsid w:val="00AA49C6"/>
    <w:rsid w:val="00AA57CE"/>
    <w:rsid w:val="00AB03EA"/>
    <w:rsid w:val="00AB23E6"/>
    <w:rsid w:val="00AB3E94"/>
    <w:rsid w:val="00AB4C7E"/>
    <w:rsid w:val="00AB4F3E"/>
    <w:rsid w:val="00AB5E62"/>
    <w:rsid w:val="00AB6ADF"/>
    <w:rsid w:val="00AB70FC"/>
    <w:rsid w:val="00AB7754"/>
    <w:rsid w:val="00AB7C4C"/>
    <w:rsid w:val="00AC000C"/>
    <w:rsid w:val="00AC04DC"/>
    <w:rsid w:val="00AC0F26"/>
    <w:rsid w:val="00AC31E8"/>
    <w:rsid w:val="00AC3DC0"/>
    <w:rsid w:val="00AC43FF"/>
    <w:rsid w:val="00AC558C"/>
    <w:rsid w:val="00AC582B"/>
    <w:rsid w:val="00AC6431"/>
    <w:rsid w:val="00AC7AF9"/>
    <w:rsid w:val="00AD0085"/>
    <w:rsid w:val="00AD0694"/>
    <w:rsid w:val="00AD087B"/>
    <w:rsid w:val="00AD1507"/>
    <w:rsid w:val="00AD30BE"/>
    <w:rsid w:val="00AD463B"/>
    <w:rsid w:val="00AD4865"/>
    <w:rsid w:val="00AD4DF0"/>
    <w:rsid w:val="00AD56BB"/>
    <w:rsid w:val="00AE00C4"/>
    <w:rsid w:val="00AE033D"/>
    <w:rsid w:val="00AE0DAC"/>
    <w:rsid w:val="00AE1010"/>
    <w:rsid w:val="00AE293E"/>
    <w:rsid w:val="00AE301D"/>
    <w:rsid w:val="00AE3398"/>
    <w:rsid w:val="00AE5447"/>
    <w:rsid w:val="00AE5D10"/>
    <w:rsid w:val="00AF3694"/>
    <w:rsid w:val="00AF385A"/>
    <w:rsid w:val="00AF39FC"/>
    <w:rsid w:val="00AF3EA1"/>
    <w:rsid w:val="00AF401D"/>
    <w:rsid w:val="00AF4728"/>
    <w:rsid w:val="00AF6BAE"/>
    <w:rsid w:val="00AF6F0A"/>
    <w:rsid w:val="00B01059"/>
    <w:rsid w:val="00B011A3"/>
    <w:rsid w:val="00B01D8E"/>
    <w:rsid w:val="00B0277B"/>
    <w:rsid w:val="00B034C3"/>
    <w:rsid w:val="00B05676"/>
    <w:rsid w:val="00B074B1"/>
    <w:rsid w:val="00B102C6"/>
    <w:rsid w:val="00B10F43"/>
    <w:rsid w:val="00B1228F"/>
    <w:rsid w:val="00B168B0"/>
    <w:rsid w:val="00B16E92"/>
    <w:rsid w:val="00B1778D"/>
    <w:rsid w:val="00B17FC8"/>
    <w:rsid w:val="00B218E6"/>
    <w:rsid w:val="00B22755"/>
    <w:rsid w:val="00B22AA0"/>
    <w:rsid w:val="00B2316F"/>
    <w:rsid w:val="00B23323"/>
    <w:rsid w:val="00B239F0"/>
    <w:rsid w:val="00B23BBF"/>
    <w:rsid w:val="00B258F2"/>
    <w:rsid w:val="00B25F4E"/>
    <w:rsid w:val="00B269B2"/>
    <w:rsid w:val="00B30B7E"/>
    <w:rsid w:val="00B323E0"/>
    <w:rsid w:val="00B3281E"/>
    <w:rsid w:val="00B338A2"/>
    <w:rsid w:val="00B33B3F"/>
    <w:rsid w:val="00B35A4E"/>
    <w:rsid w:val="00B361E8"/>
    <w:rsid w:val="00B36E9A"/>
    <w:rsid w:val="00B373F4"/>
    <w:rsid w:val="00B41F05"/>
    <w:rsid w:val="00B42115"/>
    <w:rsid w:val="00B421D9"/>
    <w:rsid w:val="00B42A08"/>
    <w:rsid w:val="00B43289"/>
    <w:rsid w:val="00B441B2"/>
    <w:rsid w:val="00B44F87"/>
    <w:rsid w:val="00B462B9"/>
    <w:rsid w:val="00B465C5"/>
    <w:rsid w:val="00B50E34"/>
    <w:rsid w:val="00B50EB1"/>
    <w:rsid w:val="00B51956"/>
    <w:rsid w:val="00B51B94"/>
    <w:rsid w:val="00B5287F"/>
    <w:rsid w:val="00B53154"/>
    <w:rsid w:val="00B57228"/>
    <w:rsid w:val="00B57850"/>
    <w:rsid w:val="00B6049E"/>
    <w:rsid w:val="00B624EB"/>
    <w:rsid w:val="00B62C82"/>
    <w:rsid w:val="00B64BA8"/>
    <w:rsid w:val="00B665C0"/>
    <w:rsid w:val="00B67381"/>
    <w:rsid w:val="00B67E34"/>
    <w:rsid w:val="00B67F0C"/>
    <w:rsid w:val="00B67F59"/>
    <w:rsid w:val="00B70C22"/>
    <w:rsid w:val="00B70C9B"/>
    <w:rsid w:val="00B70EB0"/>
    <w:rsid w:val="00B7289D"/>
    <w:rsid w:val="00B72FA2"/>
    <w:rsid w:val="00B74048"/>
    <w:rsid w:val="00B746D6"/>
    <w:rsid w:val="00B75B3B"/>
    <w:rsid w:val="00B7618D"/>
    <w:rsid w:val="00B76C4D"/>
    <w:rsid w:val="00B76EE1"/>
    <w:rsid w:val="00B772FB"/>
    <w:rsid w:val="00B819D6"/>
    <w:rsid w:val="00B828F7"/>
    <w:rsid w:val="00B83ED4"/>
    <w:rsid w:val="00B84AFC"/>
    <w:rsid w:val="00B84BCA"/>
    <w:rsid w:val="00B90373"/>
    <w:rsid w:val="00B90EF2"/>
    <w:rsid w:val="00B91E00"/>
    <w:rsid w:val="00B91F4F"/>
    <w:rsid w:val="00B928C4"/>
    <w:rsid w:val="00B9433B"/>
    <w:rsid w:val="00B943F2"/>
    <w:rsid w:val="00B9492F"/>
    <w:rsid w:val="00B9586A"/>
    <w:rsid w:val="00B95E6B"/>
    <w:rsid w:val="00B96F72"/>
    <w:rsid w:val="00B96FD7"/>
    <w:rsid w:val="00B97B70"/>
    <w:rsid w:val="00B97BFA"/>
    <w:rsid w:val="00BA17DA"/>
    <w:rsid w:val="00BA2DF4"/>
    <w:rsid w:val="00BA2E73"/>
    <w:rsid w:val="00BA571E"/>
    <w:rsid w:val="00BA6617"/>
    <w:rsid w:val="00BA728C"/>
    <w:rsid w:val="00BA7DAB"/>
    <w:rsid w:val="00BB0E5E"/>
    <w:rsid w:val="00BB14D0"/>
    <w:rsid w:val="00BB1685"/>
    <w:rsid w:val="00BB34F7"/>
    <w:rsid w:val="00BB37D0"/>
    <w:rsid w:val="00BB53A7"/>
    <w:rsid w:val="00BB5A2F"/>
    <w:rsid w:val="00BB6D79"/>
    <w:rsid w:val="00BB748F"/>
    <w:rsid w:val="00BC2AC6"/>
    <w:rsid w:val="00BC2BBA"/>
    <w:rsid w:val="00BC3D90"/>
    <w:rsid w:val="00BC43C7"/>
    <w:rsid w:val="00BC493C"/>
    <w:rsid w:val="00BC54A0"/>
    <w:rsid w:val="00BC57B1"/>
    <w:rsid w:val="00BC5A88"/>
    <w:rsid w:val="00BC6768"/>
    <w:rsid w:val="00BC6966"/>
    <w:rsid w:val="00BC7939"/>
    <w:rsid w:val="00BD1857"/>
    <w:rsid w:val="00BD392B"/>
    <w:rsid w:val="00BD40FD"/>
    <w:rsid w:val="00BD4C63"/>
    <w:rsid w:val="00BD4FEB"/>
    <w:rsid w:val="00BD61C8"/>
    <w:rsid w:val="00BE00DB"/>
    <w:rsid w:val="00BE0DB2"/>
    <w:rsid w:val="00BE15E2"/>
    <w:rsid w:val="00BE47F4"/>
    <w:rsid w:val="00BE4C63"/>
    <w:rsid w:val="00BE4F6A"/>
    <w:rsid w:val="00BE5F4B"/>
    <w:rsid w:val="00BE6F15"/>
    <w:rsid w:val="00BF0478"/>
    <w:rsid w:val="00BF13EA"/>
    <w:rsid w:val="00BF1B2C"/>
    <w:rsid w:val="00BF1F52"/>
    <w:rsid w:val="00BF37CD"/>
    <w:rsid w:val="00BF42F3"/>
    <w:rsid w:val="00BF56BB"/>
    <w:rsid w:val="00BF72FA"/>
    <w:rsid w:val="00BF7823"/>
    <w:rsid w:val="00C00790"/>
    <w:rsid w:val="00C01EFD"/>
    <w:rsid w:val="00C01FEE"/>
    <w:rsid w:val="00C02DA3"/>
    <w:rsid w:val="00C03E6C"/>
    <w:rsid w:val="00C03E9A"/>
    <w:rsid w:val="00C041D5"/>
    <w:rsid w:val="00C069A1"/>
    <w:rsid w:val="00C10151"/>
    <w:rsid w:val="00C136F7"/>
    <w:rsid w:val="00C150D1"/>
    <w:rsid w:val="00C1689A"/>
    <w:rsid w:val="00C168B2"/>
    <w:rsid w:val="00C2057F"/>
    <w:rsid w:val="00C20814"/>
    <w:rsid w:val="00C218F8"/>
    <w:rsid w:val="00C24333"/>
    <w:rsid w:val="00C258E1"/>
    <w:rsid w:val="00C27E3D"/>
    <w:rsid w:val="00C32998"/>
    <w:rsid w:val="00C34241"/>
    <w:rsid w:val="00C3532D"/>
    <w:rsid w:val="00C40842"/>
    <w:rsid w:val="00C4134F"/>
    <w:rsid w:val="00C41429"/>
    <w:rsid w:val="00C43E15"/>
    <w:rsid w:val="00C44906"/>
    <w:rsid w:val="00C46A89"/>
    <w:rsid w:val="00C46D00"/>
    <w:rsid w:val="00C46D89"/>
    <w:rsid w:val="00C50613"/>
    <w:rsid w:val="00C5094D"/>
    <w:rsid w:val="00C53087"/>
    <w:rsid w:val="00C53914"/>
    <w:rsid w:val="00C53B94"/>
    <w:rsid w:val="00C54149"/>
    <w:rsid w:val="00C54344"/>
    <w:rsid w:val="00C546CF"/>
    <w:rsid w:val="00C55DCC"/>
    <w:rsid w:val="00C55F3D"/>
    <w:rsid w:val="00C579FD"/>
    <w:rsid w:val="00C609A0"/>
    <w:rsid w:val="00C616B0"/>
    <w:rsid w:val="00C61FB6"/>
    <w:rsid w:val="00C62633"/>
    <w:rsid w:val="00C6326F"/>
    <w:rsid w:val="00C637FE"/>
    <w:rsid w:val="00C63997"/>
    <w:rsid w:val="00C65002"/>
    <w:rsid w:val="00C66161"/>
    <w:rsid w:val="00C66457"/>
    <w:rsid w:val="00C67CA3"/>
    <w:rsid w:val="00C70970"/>
    <w:rsid w:val="00C70DD6"/>
    <w:rsid w:val="00C710B1"/>
    <w:rsid w:val="00C72DF8"/>
    <w:rsid w:val="00C72EB2"/>
    <w:rsid w:val="00C73A03"/>
    <w:rsid w:val="00C744BC"/>
    <w:rsid w:val="00C755E0"/>
    <w:rsid w:val="00C811FC"/>
    <w:rsid w:val="00C84298"/>
    <w:rsid w:val="00C84A43"/>
    <w:rsid w:val="00C8582B"/>
    <w:rsid w:val="00C85AE2"/>
    <w:rsid w:val="00C85EF5"/>
    <w:rsid w:val="00C86913"/>
    <w:rsid w:val="00C86F68"/>
    <w:rsid w:val="00C90340"/>
    <w:rsid w:val="00C91025"/>
    <w:rsid w:val="00C93300"/>
    <w:rsid w:val="00C93F29"/>
    <w:rsid w:val="00C93FDB"/>
    <w:rsid w:val="00C95A4A"/>
    <w:rsid w:val="00C95F0B"/>
    <w:rsid w:val="00CA1C38"/>
    <w:rsid w:val="00CA20F2"/>
    <w:rsid w:val="00CA2DB9"/>
    <w:rsid w:val="00CA4043"/>
    <w:rsid w:val="00CA4A15"/>
    <w:rsid w:val="00CA4A4B"/>
    <w:rsid w:val="00CA62EE"/>
    <w:rsid w:val="00CA70AE"/>
    <w:rsid w:val="00CA7482"/>
    <w:rsid w:val="00CA77CD"/>
    <w:rsid w:val="00CB0B43"/>
    <w:rsid w:val="00CB23BF"/>
    <w:rsid w:val="00CB2FD8"/>
    <w:rsid w:val="00CB3BA6"/>
    <w:rsid w:val="00CB4351"/>
    <w:rsid w:val="00CB6737"/>
    <w:rsid w:val="00CC0F08"/>
    <w:rsid w:val="00CC344C"/>
    <w:rsid w:val="00CC407F"/>
    <w:rsid w:val="00CC42F8"/>
    <w:rsid w:val="00CC5096"/>
    <w:rsid w:val="00CC5E2B"/>
    <w:rsid w:val="00CC62C4"/>
    <w:rsid w:val="00CD215A"/>
    <w:rsid w:val="00CD2663"/>
    <w:rsid w:val="00CD3691"/>
    <w:rsid w:val="00CD6574"/>
    <w:rsid w:val="00CE0A82"/>
    <w:rsid w:val="00CE2169"/>
    <w:rsid w:val="00CE318C"/>
    <w:rsid w:val="00CE37FE"/>
    <w:rsid w:val="00CE3F2F"/>
    <w:rsid w:val="00CE5028"/>
    <w:rsid w:val="00CE5572"/>
    <w:rsid w:val="00CE65A9"/>
    <w:rsid w:val="00CE6D66"/>
    <w:rsid w:val="00CF0ABE"/>
    <w:rsid w:val="00CF2C4A"/>
    <w:rsid w:val="00CF330F"/>
    <w:rsid w:val="00CF378B"/>
    <w:rsid w:val="00CF5305"/>
    <w:rsid w:val="00CF54FC"/>
    <w:rsid w:val="00CF5931"/>
    <w:rsid w:val="00CF5B7B"/>
    <w:rsid w:val="00CF6150"/>
    <w:rsid w:val="00CF619E"/>
    <w:rsid w:val="00CF64C2"/>
    <w:rsid w:val="00D03C2B"/>
    <w:rsid w:val="00D04FAF"/>
    <w:rsid w:val="00D05C98"/>
    <w:rsid w:val="00D07FF3"/>
    <w:rsid w:val="00D10572"/>
    <w:rsid w:val="00D11AD2"/>
    <w:rsid w:val="00D132FA"/>
    <w:rsid w:val="00D136D0"/>
    <w:rsid w:val="00D13FBF"/>
    <w:rsid w:val="00D2059E"/>
    <w:rsid w:val="00D21DD3"/>
    <w:rsid w:val="00D230F0"/>
    <w:rsid w:val="00D23319"/>
    <w:rsid w:val="00D239F7"/>
    <w:rsid w:val="00D25453"/>
    <w:rsid w:val="00D27706"/>
    <w:rsid w:val="00D27C60"/>
    <w:rsid w:val="00D27DD2"/>
    <w:rsid w:val="00D304CA"/>
    <w:rsid w:val="00D30D19"/>
    <w:rsid w:val="00D3764C"/>
    <w:rsid w:val="00D40B90"/>
    <w:rsid w:val="00D41FE5"/>
    <w:rsid w:val="00D431C9"/>
    <w:rsid w:val="00D44175"/>
    <w:rsid w:val="00D44B7C"/>
    <w:rsid w:val="00D45A5A"/>
    <w:rsid w:val="00D4612A"/>
    <w:rsid w:val="00D46BB1"/>
    <w:rsid w:val="00D46F3A"/>
    <w:rsid w:val="00D47609"/>
    <w:rsid w:val="00D537E8"/>
    <w:rsid w:val="00D556BB"/>
    <w:rsid w:val="00D57067"/>
    <w:rsid w:val="00D57FBA"/>
    <w:rsid w:val="00D601B6"/>
    <w:rsid w:val="00D60D54"/>
    <w:rsid w:val="00D61917"/>
    <w:rsid w:val="00D6413A"/>
    <w:rsid w:val="00D651E1"/>
    <w:rsid w:val="00D6534E"/>
    <w:rsid w:val="00D66390"/>
    <w:rsid w:val="00D7232A"/>
    <w:rsid w:val="00D72FB3"/>
    <w:rsid w:val="00D73537"/>
    <w:rsid w:val="00D74231"/>
    <w:rsid w:val="00D74329"/>
    <w:rsid w:val="00D7522A"/>
    <w:rsid w:val="00D77274"/>
    <w:rsid w:val="00D809FF"/>
    <w:rsid w:val="00D810AF"/>
    <w:rsid w:val="00D81BA3"/>
    <w:rsid w:val="00D8211F"/>
    <w:rsid w:val="00D82809"/>
    <w:rsid w:val="00D82C05"/>
    <w:rsid w:val="00D830F1"/>
    <w:rsid w:val="00D83DB5"/>
    <w:rsid w:val="00D85231"/>
    <w:rsid w:val="00D8535E"/>
    <w:rsid w:val="00D8536B"/>
    <w:rsid w:val="00D8551F"/>
    <w:rsid w:val="00D85B89"/>
    <w:rsid w:val="00D85DBB"/>
    <w:rsid w:val="00D87305"/>
    <w:rsid w:val="00D903B4"/>
    <w:rsid w:val="00D90D1C"/>
    <w:rsid w:val="00D92305"/>
    <w:rsid w:val="00D93BE9"/>
    <w:rsid w:val="00D9456F"/>
    <w:rsid w:val="00D94FA1"/>
    <w:rsid w:val="00D95147"/>
    <w:rsid w:val="00D95525"/>
    <w:rsid w:val="00D9688E"/>
    <w:rsid w:val="00D96E26"/>
    <w:rsid w:val="00D974A0"/>
    <w:rsid w:val="00DA0FDF"/>
    <w:rsid w:val="00DA2CE7"/>
    <w:rsid w:val="00DA2D0C"/>
    <w:rsid w:val="00DA329A"/>
    <w:rsid w:val="00DA3325"/>
    <w:rsid w:val="00DA3AC2"/>
    <w:rsid w:val="00DA3EEB"/>
    <w:rsid w:val="00DA4845"/>
    <w:rsid w:val="00DA4933"/>
    <w:rsid w:val="00DA5623"/>
    <w:rsid w:val="00DA61DB"/>
    <w:rsid w:val="00DA6328"/>
    <w:rsid w:val="00DA69DC"/>
    <w:rsid w:val="00DA7828"/>
    <w:rsid w:val="00DB039A"/>
    <w:rsid w:val="00DB23D1"/>
    <w:rsid w:val="00DB2D24"/>
    <w:rsid w:val="00DB34C8"/>
    <w:rsid w:val="00DB3EAF"/>
    <w:rsid w:val="00DB46D7"/>
    <w:rsid w:val="00DB5394"/>
    <w:rsid w:val="00DB5A87"/>
    <w:rsid w:val="00DC0B1C"/>
    <w:rsid w:val="00DC3970"/>
    <w:rsid w:val="00DC48EF"/>
    <w:rsid w:val="00DC4CE5"/>
    <w:rsid w:val="00DC5A13"/>
    <w:rsid w:val="00DC7CB7"/>
    <w:rsid w:val="00DD3B7F"/>
    <w:rsid w:val="00DD416E"/>
    <w:rsid w:val="00DD4275"/>
    <w:rsid w:val="00DD4309"/>
    <w:rsid w:val="00DD5593"/>
    <w:rsid w:val="00DD6274"/>
    <w:rsid w:val="00DE00AA"/>
    <w:rsid w:val="00DE2EDA"/>
    <w:rsid w:val="00DE35D7"/>
    <w:rsid w:val="00DE4646"/>
    <w:rsid w:val="00DE4A55"/>
    <w:rsid w:val="00DE4DD6"/>
    <w:rsid w:val="00DE5BE2"/>
    <w:rsid w:val="00DE6B37"/>
    <w:rsid w:val="00DF0D0C"/>
    <w:rsid w:val="00DF14E3"/>
    <w:rsid w:val="00DF1A1E"/>
    <w:rsid w:val="00DF4303"/>
    <w:rsid w:val="00DF4A4D"/>
    <w:rsid w:val="00DF4DDD"/>
    <w:rsid w:val="00DF7099"/>
    <w:rsid w:val="00E01FB8"/>
    <w:rsid w:val="00E02755"/>
    <w:rsid w:val="00E03F97"/>
    <w:rsid w:val="00E05CBA"/>
    <w:rsid w:val="00E06429"/>
    <w:rsid w:val="00E079AB"/>
    <w:rsid w:val="00E1038F"/>
    <w:rsid w:val="00E106F0"/>
    <w:rsid w:val="00E106F9"/>
    <w:rsid w:val="00E10772"/>
    <w:rsid w:val="00E10F22"/>
    <w:rsid w:val="00E11553"/>
    <w:rsid w:val="00E11611"/>
    <w:rsid w:val="00E130F2"/>
    <w:rsid w:val="00E137DF"/>
    <w:rsid w:val="00E14251"/>
    <w:rsid w:val="00E16852"/>
    <w:rsid w:val="00E17538"/>
    <w:rsid w:val="00E201B2"/>
    <w:rsid w:val="00E21E04"/>
    <w:rsid w:val="00E223A5"/>
    <w:rsid w:val="00E228A7"/>
    <w:rsid w:val="00E237AF"/>
    <w:rsid w:val="00E23D10"/>
    <w:rsid w:val="00E23E1B"/>
    <w:rsid w:val="00E242C6"/>
    <w:rsid w:val="00E2432C"/>
    <w:rsid w:val="00E2449E"/>
    <w:rsid w:val="00E26B54"/>
    <w:rsid w:val="00E3027A"/>
    <w:rsid w:val="00E3070C"/>
    <w:rsid w:val="00E31508"/>
    <w:rsid w:val="00E32A45"/>
    <w:rsid w:val="00E32A48"/>
    <w:rsid w:val="00E336A4"/>
    <w:rsid w:val="00E33E53"/>
    <w:rsid w:val="00E34E9E"/>
    <w:rsid w:val="00E3517B"/>
    <w:rsid w:val="00E35F32"/>
    <w:rsid w:val="00E366FF"/>
    <w:rsid w:val="00E37067"/>
    <w:rsid w:val="00E377CF"/>
    <w:rsid w:val="00E4046C"/>
    <w:rsid w:val="00E4061C"/>
    <w:rsid w:val="00E4251D"/>
    <w:rsid w:val="00E42F01"/>
    <w:rsid w:val="00E43222"/>
    <w:rsid w:val="00E43389"/>
    <w:rsid w:val="00E4359F"/>
    <w:rsid w:val="00E44E11"/>
    <w:rsid w:val="00E45518"/>
    <w:rsid w:val="00E46DC1"/>
    <w:rsid w:val="00E4748F"/>
    <w:rsid w:val="00E478C5"/>
    <w:rsid w:val="00E54098"/>
    <w:rsid w:val="00E544E6"/>
    <w:rsid w:val="00E571BA"/>
    <w:rsid w:val="00E579A8"/>
    <w:rsid w:val="00E602E1"/>
    <w:rsid w:val="00E604D1"/>
    <w:rsid w:val="00E60D26"/>
    <w:rsid w:val="00E62767"/>
    <w:rsid w:val="00E63932"/>
    <w:rsid w:val="00E63AC3"/>
    <w:rsid w:val="00E65A6A"/>
    <w:rsid w:val="00E675EB"/>
    <w:rsid w:val="00E67797"/>
    <w:rsid w:val="00E67C9F"/>
    <w:rsid w:val="00E71E51"/>
    <w:rsid w:val="00E75CA5"/>
    <w:rsid w:val="00E771EE"/>
    <w:rsid w:val="00E77650"/>
    <w:rsid w:val="00E77D0A"/>
    <w:rsid w:val="00E83C8F"/>
    <w:rsid w:val="00E83F8F"/>
    <w:rsid w:val="00E84A21"/>
    <w:rsid w:val="00E90D83"/>
    <w:rsid w:val="00E920AA"/>
    <w:rsid w:val="00E92B32"/>
    <w:rsid w:val="00E92D8F"/>
    <w:rsid w:val="00E964EA"/>
    <w:rsid w:val="00E974BE"/>
    <w:rsid w:val="00E9770B"/>
    <w:rsid w:val="00EA0F42"/>
    <w:rsid w:val="00EA237A"/>
    <w:rsid w:val="00EA26AF"/>
    <w:rsid w:val="00EA388F"/>
    <w:rsid w:val="00EA54AA"/>
    <w:rsid w:val="00EA64B6"/>
    <w:rsid w:val="00EB4268"/>
    <w:rsid w:val="00EB4FC1"/>
    <w:rsid w:val="00EB570C"/>
    <w:rsid w:val="00EB5E86"/>
    <w:rsid w:val="00EB7330"/>
    <w:rsid w:val="00EC00EF"/>
    <w:rsid w:val="00EC0984"/>
    <w:rsid w:val="00EC1B21"/>
    <w:rsid w:val="00EC1F96"/>
    <w:rsid w:val="00EC2930"/>
    <w:rsid w:val="00EC3BC7"/>
    <w:rsid w:val="00EC4B81"/>
    <w:rsid w:val="00EC4FBA"/>
    <w:rsid w:val="00EC52D0"/>
    <w:rsid w:val="00EC5468"/>
    <w:rsid w:val="00EC6731"/>
    <w:rsid w:val="00ED0652"/>
    <w:rsid w:val="00ED0A3D"/>
    <w:rsid w:val="00ED0F69"/>
    <w:rsid w:val="00ED172F"/>
    <w:rsid w:val="00ED2950"/>
    <w:rsid w:val="00ED41C6"/>
    <w:rsid w:val="00ED4325"/>
    <w:rsid w:val="00ED60BA"/>
    <w:rsid w:val="00ED67E0"/>
    <w:rsid w:val="00ED6874"/>
    <w:rsid w:val="00ED6B01"/>
    <w:rsid w:val="00ED7317"/>
    <w:rsid w:val="00ED77E3"/>
    <w:rsid w:val="00ED7A9D"/>
    <w:rsid w:val="00ED7F4C"/>
    <w:rsid w:val="00EE0706"/>
    <w:rsid w:val="00EE1667"/>
    <w:rsid w:val="00EE255B"/>
    <w:rsid w:val="00EE2841"/>
    <w:rsid w:val="00EE350E"/>
    <w:rsid w:val="00EE36CA"/>
    <w:rsid w:val="00EE3D89"/>
    <w:rsid w:val="00EE6825"/>
    <w:rsid w:val="00EE7100"/>
    <w:rsid w:val="00EE74BF"/>
    <w:rsid w:val="00EF036B"/>
    <w:rsid w:val="00EF1123"/>
    <w:rsid w:val="00EF2EFD"/>
    <w:rsid w:val="00EF3E5C"/>
    <w:rsid w:val="00EF5752"/>
    <w:rsid w:val="00EF6A57"/>
    <w:rsid w:val="00F017A0"/>
    <w:rsid w:val="00F03524"/>
    <w:rsid w:val="00F03E9C"/>
    <w:rsid w:val="00F05828"/>
    <w:rsid w:val="00F06F40"/>
    <w:rsid w:val="00F116C8"/>
    <w:rsid w:val="00F1241D"/>
    <w:rsid w:val="00F12ACC"/>
    <w:rsid w:val="00F135F2"/>
    <w:rsid w:val="00F16051"/>
    <w:rsid w:val="00F1611A"/>
    <w:rsid w:val="00F16D80"/>
    <w:rsid w:val="00F16DAF"/>
    <w:rsid w:val="00F17521"/>
    <w:rsid w:val="00F20C9C"/>
    <w:rsid w:val="00F210E0"/>
    <w:rsid w:val="00F21B39"/>
    <w:rsid w:val="00F21FB0"/>
    <w:rsid w:val="00F22816"/>
    <w:rsid w:val="00F23ECC"/>
    <w:rsid w:val="00F2518D"/>
    <w:rsid w:val="00F25696"/>
    <w:rsid w:val="00F26334"/>
    <w:rsid w:val="00F2674B"/>
    <w:rsid w:val="00F26AD1"/>
    <w:rsid w:val="00F26FC0"/>
    <w:rsid w:val="00F278B7"/>
    <w:rsid w:val="00F27F3B"/>
    <w:rsid w:val="00F305E1"/>
    <w:rsid w:val="00F33440"/>
    <w:rsid w:val="00F33BA9"/>
    <w:rsid w:val="00F33E37"/>
    <w:rsid w:val="00F33F45"/>
    <w:rsid w:val="00F3449D"/>
    <w:rsid w:val="00F34A1F"/>
    <w:rsid w:val="00F379AC"/>
    <w:rsid w:val="00F37D13"/>
    <w:rsid w:val="00F404CD"/>
    <w:rsid w:val="00F42584"/>
    <w:rsid w:val="00F42BE8"/>
    <w:rsid w:val="00F42D02"/>
    <w:rsid w:val="00F4379E"/>
    <w:rsid w:val="00F43A58"/>
    <w:rsid w:val="00F446E0"/>
    <w:rsid w:val="00F450CD"/>
    <w:rsid w:val="00F45686"/>
    <w:rsid w:val="00F45A4F"/>
    <w:rsid w:val="00F50275"/>
    <w:rsid w:val="00F54087"/>
    <w:rsid w:val="00F559E5"/>
    <w:rsid w:val="00F56B94"/>
    <w:rsid w:val="00F5757E"/>
    <w:rsid w:val="00F5789C"/>
    <w:rsid w:val="00F6095C"/>
    <w:rsid w:val="00F618ED"/>
    <w:rsid w:val="00F61FF2"/>
    <w:rsid w:val="00F6352C"/>
    <w:rsid w:val="00F63B1E"/>
    <w:rsid w:val="00F63FA9"/>
    <w:rsid w:val="00F64805"/>
    <w:rsid w:val="00F664EC"/>
    <w:rsid w:val="00F67D45"/>
    <w:rsid w:val="00F71158"/>
    <w:rsid w:val="00F727C4"/>
    <w:rsid w:val="00F729E7"/>
    <w:rsid w:val="00F73799"/>
    <w:rsid w:val="00F73A57"/>
    <w:rsid w:val="00F74B27"/>
    <w:rsid w:val="00F75235"/>
    <w:rsid w:val="00F75EEC"/>
    <w:rsid w:val="00F7626A"/>
    <w:rsid w:val="00F770AE"/>
    <w:rsid w:val="00F77903"/>
    <w:rsid w:val="00F77D67"/>
    <w:rsid w:val="00F817E5"/>
    <w:rsid w:val="00F837CC"/>
    <w:rsid w:val="00F8396D"/>
    <w:rsid w:val="00F83C89"/>
    <w:rsid w:val="00F85B05"/>
    <w:rsid w:val="00F86D5D"/>
    <w:rsid w:val="00F8758F"/>
    <w:rsid w:val="00F87741"/>
    <w:rsid w:val="00F95002"/>
    <w:rsid w:val="00F9651C"/>
    <w:rsid w:val="00F96B41"/>
    <w:rsid w:val="00F96E8A"/>
    <w:rsid w:val="00F96FEF"/>
    <w:rsid w:val="00FA0B64"/>
    <w:rsid w:val="00FA264D"/>
    <w:rsid w:val="00FA29E0"/>
    <w:rsid w:val="00FA38AD"/>
    <w:rsid w:val="00FA6BDA"/>
    <w:rsid w:val="00FA6CBA"/>
    <w:rsid w:val="00FA6D9D"/>
    <w:rsid w:val="00FA76EE"/>
    <w:rsid w:val="00FA7734"/>
    <w:rsid w:val="00FB01CB"/>
    <w:rsid w:val="00FB04A5"/>
    <w:rsid w:val="00FB23BC"/>
    <w:rsid w:val="00FB2DF5"/>
    <w:rsid w:val="00FB34CD"/>
    <w:rsid w:val="00FB4045"/>
    <w:rsid w:val="00FB4738"/>
    <w:rsid w:val="00FB6581"/>
    <w:rsid w:val="00FB74FA"/>
    <w:rsid w:val="00FB7841"/>
    <w:rsid w:val="00FB7E20"/>
    <w:rsid w:val="00FB7FC2"/>
    <w:rsid w:val="00FC1611"/>
    <w:rsid w:val="00FC2AA1"/>
    <w:rsid w:val="00FC3597"/>
    <w:rsid w:val="00FC5D20"/>
    <w:rsid w:val="00FC622D"/>
    <w:rsid w:val="00FC7FD4"/>
    <w:rsid w:val="00FD0A10"/>
    <w:rsid w:val="00FD154A"/>
    <w:rsid w:val="00FD157F"/>
    <w:rsid w:val="00FD1882"/>
    <w:rsid w:val="00FD4918"/>
    <w:rsid w:val="00FD5456"/>
    <w:rsid w:val="00FD56D5"/>
    <w:rsid w:val="00FD5B5B"/>
    <w:rsid w:val="00FD657A"/>
    <w:rsid w:val="00FD7274"/>
    <w:rsid w:val="00FD7C79"/>
    <w:rsid w:val="00FD7EF9"/>
    <w:rsid w:val="00FE06C0"/>
    <w:rsid w:val="00FE1149"/>
    <w:rsid w:val="00FE1C75"/>
    <w:rsid w:val="00FE326C"/>
    <w:rsid w:val="00FE369E"/>
    <w:rsid w:val="00FE5C93"/>
    <w:rsid w:val="00FE6B28"/>
    <w:rsid w:val="00FF0347"/>
    <w:rsid w:val="00FF1B64"/>
    <w:rsid w:val="00FF3377"/>
    <w:rsid w:val="00FF6453"/>
    <w:rsid w:val="00FF6B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C2A8C4"/>
  <w15:docId w15:val="{AB1FBCD0-C2B2-4289-89A4-CC5C21B72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09B"/>
    <w:pPr>
      <w:ind w:left="720"/>
      <w:contextualSpacing/>
    </w:pPr>
  </w:style>
  <w:style w:type="paragraph" w:styleId="BalloonText">
    <w:name w:val="Balloon Text"/>
    <w:basedOn w:val="Normal"/>
    <w:link w:val="BalloonTextChar"/>
    <w:uiPriority w:val="99"/>
    <w:semiHidden/>
    <w:unhideWhenUsed/>
    <w:rsid w:val="00545A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AD8"/>
    <w:rPr>
      <w:rFonts w:ascii="Segoe UI" w:hAnsi="Segoe UI" w:cs="Segoe UI"/>
      <w:kern w:val="28"/>
      <w:sz w:val="18"/>
      <w:szCs w:val="18"/>
    </w:rPr>
  </w:style>
  <w:style w:type="character" w:styleId="Hyperlink">
    <w:name w:val="Hyperlink"/>
    <w:basedOn w:val="DefaultParagraphFont"/>
    <w:uiPriority w:val="99"/>
    <w:unhideWhenUsed/>
    <w:rsid w:val="00E237AF"/>
    <w:rPr>
      <w:color w:val="0000FF" w:themeColor="hyperlink"/>
      <w:u w:val="single"/>
    </w:rPr>
  </w:style>
  <w:style w:type="paragraph" w:styleId="Header">
    <w:name w:val="header"/>
    <w:basedOn w:val="Normal"/>
    <w:link w:val="HeaderChar"/>
    <w:uiPriority w:val="99"/>
    <w:unhideWhenUsed/>
    <w:rsid w:val="00B84BCA"/>
    <w:pPr>
      <w:tabs>
        <w:tab w:val="center" w:pos="4513"/>
        <w:tab w:val="right" w:pos="9026"/>
      </w:tabs>
    </w:pPr>
  </w:style>
  <w:style w:type="character" w:customStyle="1" w:styleId="HeaderChar">
    <w:name w:val="Header Char"/>
    <w:basedOn w:val="DefaultParagraphFont"/>
    <w:link w:val="Header"/>
    <w:uiPriority w:val="99"/>
    <w:rsid w:val="00B84BCA"/>
    <w:rPr>
      <w:rFonts w:ascii="Times New Roman" w:hAnsi="Times New Roman" w:cs="Times New Roman"/>
      <w:kern w:val="28"/>
      <w:sz w:val="20"/>
      <w:szCs w:val="20"/>
    </w:rPr>
  </w:style>
  <w:style w:type="paragraph" w:styleId="Footer">
    <w:name w:val="footer"/>
    <w:basedOn w:val="Normal"/>
    <w:link w:val="FooterChar"/>
    <w:uiPriority w:val="99"/>
    <w:unhideWhenUsed/>
    <w:rsid w:val="00B84BCA"/>
    <w:pPr>
      <w:tabs>
        <w:tab w:val="center" w:pos="4513"/>
        <w:tab w:val="right" w:pos="9026"/>
      </w:tabs>
    </w:pPr>
  </w:style>
  <w:style w:type="character" w:customStyle="1" w:styleId="FooterChar">
    <w:name w:val="Footer Char"/>
    <w:basedOn w:val="DefaultParagraphFont"/>
    <w:link w:val="Footer"/>
    <w:uiPriority w:val="99"/>
    <w:rsid w:val="00B84BCA"/>
    <w:rPr>
      <w:rFonts w:ascii="Times New Roman" w:hAnsi="Times New Roman" w:cs="Times New Roman"/>
      <w:kern w:val="28"/>
      <w:sz w:val="20"/>
      <w:szCs w:val="20"/>
    </w:rPr>
  </w:style>
  <w:style w:type="paragraph" w:styleId="PlainText">
    <w:name w:val="Plain Text"/>
    <w:basedOn w:val="Normal"/>
    <w:link w:val="PlainTextChar"/>
    <w:uiPriority w:val="99"/>
    <w:unhideWhenUsed/>
    <w:rsid w:val="00FC7FD4"/>
    <w:pPr>
      <w:widowControl/>
      <w:overflowPunct/>
      <w:autoSpaceDE/>
      <w:autoSpaceDN/>
      <w:adjustRightInd/>
    </w:pPr>
    <w:rPr>
      <w:rFonts w:ascii="Calibri" w:eastAsiaTheme="minorHAnsi" w:hAnsi="Calibri" w:cstheme="minorBidi"/>
      <w:kern w:val="0"/>
      <w:sz w:val="22"/>
      <w:szCs w:val="21"/>
      <w:lang w:eastAsia="en-US"/>
    </w:rPr>
  </w:style>
  <w:style w:type="character" w:customStyle="1" w:styleId="PlainTextChar">
    <w:name w:val="Plain Text Char"/>
    <w:basedOn w:val="DefaultParagraphFont"/>
    <w:link w:val="PlainText"/>
    <w:uiPriority w:val="99"/>
    <w:rsid w:val="00FC7FD4"/>
    <w:rPr>
      <w:rFonts w:ascii="Calibri" w:eastAsiaTheme="minorHAnsi" w:hAnsi="Calibri"/>
      <w:szCs w:val="21"/>
      <w:lang w:eastAsia="en-US"/>
    </w:rPr>
  </w:style>
  <w:style w:type="character" w:styleId="UnresolvedMention">
    <w:name w:val="Unresolved Mention"/>
    <w:basedOn w:val="DefaultParagraphFont"/>
    <w:uiPriority w:val="99"/>
    <w:semiHidden/>
    <w:unhideWhenUsed/>
    <w:rsid w:val="00305231"/>
    <w:rPr>
      <w:color w:val="605E5C"/>
      <w:shd w:val="clear" w:color="auto" w:fill="E1DFDD"/>
    </w:rPr>
  </w:style>
  <w:style w:type="paragraph" w:styleId="Revision">
    <w:name w:val="Revision"/>
    <w:hidden/>
    <w:uiPriority w:val="99"/>
    <w:semiHidden/>
    <w:rsid w:val="00227709"/>
    <w:rPr>
      <w:rFonts w:ascii="Times New Roman" w:hAnsi="Times New Roman" w:cs="Times New Roman"/>
      <w:kern w:val="28"/>
      <w:sz w:val="20"/>
      <w:szCs w:val="20"/>
    </w:rPr>
  </w:style>
  <w:style w:type="paragraph" w:styleId="NormalWeb">
    <w:name w:val="Normal (Web)"/>
    <w:basedOn w:val="Normal"/>
    <w:uiPriority w:val="99"/>
    <w:unhideWhenUsed/>
    <w:rsid w:val="0034580F"/>
    <w:rPr>
      <w:sz w:val="24"/>
      <w:szCs w:val="24"/>
    </w:rPr>
  </w:style>
  <w:style w:type="character" w:styleId="Strong">
    <w:name w:val="Strong"/>
    <w:basedOn w:val="DefaultParagraphFont"/>
    <w:uiPriority w:val="22"/>
    <w:qFormat/>
    <w:rsid w:val="00426878"/>
    <w:rPr>
      <w:b/>
      <w:bCs/>
    </w:rPr>
  </w:style>
  <w:style w:type="paragraph" w:customStyle="1" w:styleId="pdq2pgselectionanchorcontainer">
    <w:name w:val="pdq2pg_selectionanchorcontainer"/>
    <w:basedOn w:val="Normal"/>
    <w:rsid w:val="001A2B5D"/>
    <w:pPr>
      <w:widowControl/>
      <w:overflowPunct/>
      <w:autoSpaceDE/>
      <w:autoSpaceDN/>
      <w:adjustRightInd/>
      <w:spacing w:before="100" w:beforeAutospacing="1" w:after="100" w:afterAutospacing="1"/>
    </w:pPr>
    <w:rPr>
      <w:rFonts w:eastAsia="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7399">
      <w:bodyDiv w:val="1"/>
      <w:marLeft w:val="0"/>
      <w:marRight w:val="0"/>
      <w:marTop w:val="0"/>
      <w:marBottom w:val="0"/>
      <w:divBdr>
        <w:top w:val="none" w:sz="0" w:space="0" w:color="auto"/>
        <w:left w:val="none" w:sz="0" w:space="0" w:color="auto"/>
        <w:bottom w:val="none" w:sz="0" w:space="0" w:color="auto"/>
        <w:right w:val="none" w:sz="0" w:space="0" w:color="auto"/>
      </w:divBdr>
    </w:div>
    <w:div w:id="118109688">
      <w:bodyDiv w:val="1"/>
      <w:marLeft w:val="0"/>
      <w:marRight w:val="0"/>
      <w:marTop w:val="0"/>
      <w:marBottom w:val="0"/>
      <w:divBdr>
        <w:top w:val="none" w:sz="0" w:space="0" w:color="auto"/>
        <w:left w:val="none" w:sz="0" w:space="0" w:color="auto"/>
        <w:bottom w:val="none" w:sz="0" w:space="0" w:color="auto"/>
        <w:right w:val="none" w:sz="0" w:space="0" w:color="auto"/>
      </w:divBdr>
    </w:div>
    <w:div w:id="127166492">
      <w:bodyDiv w:val="1"/>
      <w:marLeft w:val="0"/>
      <w:marRight w:val="0"/>
      <w:marTop w:val="0"/>
      <w:marBottom w:val="0"/>
      <w:divBdr>
        <w:top w:val="none" w:sz="0" w:space="0" w:color="auto"/>
        <w:left w:val="none" w:sz="0" w:space="0" w:color="auto"/>
        <w:bottom w:val="none" w:sz="0" w:space="0" w:color="auto"/>
        <w:right w:val="none" w:sz="0" w:space="0" w:color="auto"/>
      </w:divBdr>
    </w:div>
    <w:div w:id="138227905">
      <w:bodyDiv w:val="1"/>
      <w:marLeft w:val="0"/>
      <w:marRight w:val="0"/>
      <w:marTop w:val="0"/>
      <w:marBottom w:val="0"/>
      <w:divBdr>
        <w:top w:val="none" w:sz="0" w:space="0" w:color="auto"/>
        <w:left w:val="none" w:sz="0" w:space="0" w:color="auto"/>
        <w:bottom w:val="none" w:sz="0" w:space="0" w:color="auto"/>
        <w:right w:val="none" w:sz="0" w:space="0" w:color="auto"/>
      </w:divBdr>
    </w:div>
    <w:div w:id="148716355">
      <w:bodyDiv w:val="1"/>
      <w:marLeft w:val="0"/>
      <w:marRight w:val="0"/>
      <w:marTop w:val="0"/>
      <w:marBottom w:val="0"/>
      <w:divBdr>
        <w:top w:val="none" w:sz="0" w:space="0" w:color="auto"/>
        <w:left w:val="none" w:sz="0" w:space="0" w:color="auto"/>
        <w:bottom w:val="none" w:sz="0" w:space="0" w:color="auto"/>
        <w:right w:val="none" w:sz="0" w:space="0" w:color="auto"/>
      </w:divBdr>
    </w:div>
    <w:div w:id="201555173">
      <w:bodyDiv w:val="1"/>
      <w:marLeft w:val="0"/>
      <w:marRight w:val="0"/>
      <w:marTop w:val="0"/>
      <w:marBottom w:val="0"/>
      <w:divBdr>
        <w:top w:val="none" w:sz="0" w:space="0" w:color="auto"/>
        <w:left w:val="none" w:sz="0" w:space="0" w:color="auto"/>
        <w:bottom w:val="none" w:sz="0" w:space="0" w:color="auto"/>
        <w:right w:val="none" w:sz="0" w:space="0" w:color="auto"/>
      </w:divBdr>
      <w:divsChild>
        <w:div w:id="1864317819">
          <w:marLeft w:val="0"/>
          <w:marRight w:val="0"/>
          <w:marTop w:val="0"/>
          <w:marBottom w:val="0"/>
          <w:divBdr>
            <w:top w:val="none" w:sz="0" w:space="0" w:color="auto"/>
            <w:left w:val="none" w:sz="0" w:space="0" w:color="auto"/>
            <w:bottom w:val="none" w:sz="0" w:space="0" w:color="auto"/>
            <w:right w:val="none" w:sz="0" w:space="0" w:color="auto"/>
          </w:divBdr>
        </w:div>
        <w:div w:id="2050256167">
          <w:marLeft w:val="0"/>
          <w:marRight w:val="0"/>
          <w:marTop w:val="0"/>
          <w:marBottom w:val="0"/>
          <w:divBdr>
            <w:top w:val="none" w:sz="0" w:space="0" w:color="auto"/>
            <w:left w:val="none" w:sz="0" w:space="0" w:color="auto"/>
            <w:bottom w:val="none" w:sz="0" w:space="0" w:color="auto"/>
            <w:right w:val="none" w:sz="0" w:space="0" w:color="auto"/>
          </w:divBdr>
        </w:div>
      </w:divsChild>
    </w:div>
    <w:div w:id="207189471">
      <w:bodyDiv w:val="1"/>
      <w:marLeft w:val="0"/>
      <w:marRight w:val="0"/>
      <w:marTop w:val="0"/>
      <w:marBottom w:val="0"/>
      <w:divBdr>
        <w:top w:val="none" w:sz="0" w:space="0" w:color="auto"/>
        <w:left w:val="none" w:sz="0" w:space="0" w:color="auto"/>
        <w:bottom w:val="none" w:sz="0" w:space="0" w:color="auto"/>
        <w:right w:val="none" w:sz="0" w:space="0" w:color="auto"/>
      </w:divBdr>
    </w:div>
    <w:div w:id="208542896">
      <w:bodyDiv w:val="1"/>
      <w:marLeft w:val="0"/>
      <w:marRight w:val="0"/>
      <w:marTop w:val="0"/>
      <w:marBottom w:val="0"/>
      <w:divBdr>
        <w:top w:val="none" w:sz="0" w:space="0" w:color="auto"/>
        <w:left w:val="none" w:sz="0" w:space="0" w:color="auto"/>
        <w:bottom w:val="none" w:sz="0" w:space="0" w:color="auto"/>
        <w:right w:val="none" w:sz="0" w:space="0" w:color="auto"/>
      </w:divBdr>
    </w:div>
    <w:div w:id="226458288">
      <w:bodyDiv w:val="1"/>
      <w:marLeft w:val="0"/>
      <w:marRight w:val="0"/>
      <w:marTop w:val="0"/>
      <w:marBottom w:val="0"/>
      <w:divBdr>
        <w:top w:val="none" w:sz="0" w:space="0" w:color="auto"/>
        <w:left w:val="none" w:sz="0" w:space="0" w:color="auto"/>
        <w:bottom w:val="none" w:sz="0" w:space="0" w:color="auto"/>
        <w:right w:val="none" w:sz="0" w:space="0" w:color="auto"/>
      </w:divBdr>
    </w:div>
    <w:div w:id="234585566">
      <w:bodyDiv w:val="1"/>
      <w:marLeft w:val="0"/>
      <w:marRight w:val="0"/>
      <w:marTop w:val="0"/>
      <w:marBottom w:val="0"/>
      <w:divBdr>
        <w:top w:val="none" w:sz="0" w:space="0" w:color="auto"/>
        <w:left w:val="none" w:sz="0" w:space="0" w:color="auto"/>
        <w:bottom w:val="none" w:sz="0" w:space="0" w:color="auto"/>
        <w:right w:val="none" w:sz="0" w:space="0" w:color="auto"/>
      </w:divBdr>
    </w:div>
    <w:div w:id="250547297">
      <w:bodyDiv w:val="1"/>
      <w:marLeft w:val="0"/>
      <w:marRight w:val="0"/>
      <w:marTop w:val="0"/>
      <w:marBottom w:val="0"/>
      <w:divBdr>
        <w:top w:val="none" w:sz="0" w:space="0" w:color="auto"/>
        <w:left w:val="none" w:sz="0" w:space="0" w:color="auto"/>
        <w:bottom w:val="none" w:sz="0" w:space="0" w:color="auto"/>
        <w:right w:val="none" w:sz="0" w:space="0" w:color="auto"/>
      </w:divBdr>
      <w:divsChild>
        <w:div w:id="447892768">
          <w:marLeft w:val="0"/>
          <w:marRight w:val="0"/>
          <w:marTop w:val="0"/>
          <w:marBottom w:val="0"/>
          <w:divBdr>
            <w:top w:val="none" w:sz="0" w:space="0" w:color="auto"/>
            <w:left w:val="none" w:sz="0" w:space="0" w:color="auto"/>
            <w:bottom w:val="none" w:sz="0" w:space="0" w:color="auto"/>
            <w:right w:val="none" w:sz="0" w:space="0" w:color="auto"/>
          </w:divBdr>
        </w:div>
        <w:div w:id="1778712683">
          <w:marLeft w:val="0"/>
          <w:marRight w:val="0"/>
          <w:marTop w:val="0"/>
          <w:marBottom w:val="0"/>
          <w:divBdr>
            <w:top w:val="none" w:sz="0" w:space="0" w:color="auto"/>
            <w:left w:val="none" w:sz="0" w:space="0" w:color="auto"/>
            <w:bottom w:val="none" w:sz="0" w:space="0" w:color="auto"/>
            <w:right w:val="none" w:sz="0" w:space="0" w:color="auto"/>
          </w:divBdr>
        </w:div>
      </w:divsChild>
    </w:div>
    <w:div w:id="264310505">
      <w:bodyDiv w:val="1"/>
      <w:marLeft w:val="0"/>
      <w:marRight w:val="0"/>
      <w:marTop w:val="0"/>
      <w:marBottom w:val="0"/>
      <w:divBdr>
        <w:top w:val="none" w:sz="0" w:space="0" w:color="auto"/>
        <w:left w:val="none" w:sz="0" w:space="0" w:color="auto"/>
        <w:bottom w:val="none" w:sz="0" w:space="0" w:color="auto"/>
        <w:right w:val="none" w:sz="0" w:space="0" w:color="auto"/>
      </w:divBdr>
    </w:div>
    <w:div w:id="397091859">
      <w:bodyDiv w:val="1"/>
      <w:marLeft w:val="0"/>
      <w:marRight w:val="0"/>
      <w:marTop w:val="0"/>
      <w:marBottom w:val="0"/>
      <w:divBdr>
        <w:top w:val="none" w:sz="0" w:space="0" w:color="auto"/>
        <w:left w:val="none" w:sz="0" w:space="0" w:color="auto"/>
        <w:bottom w:val="none" w:sz="0" w:space="0" w:color="auto"/>
        <w:right w:val="none" w:sz="0" w:space="0" w:color="auto"/>
      </w:divBdr>
    </w:div>
    <w:div w:id="434984017">
      <w:bodyDiv w:val="1"/>
      <w:marLeft w:val="0"/>
      <w:marRight w:val="0"/>
      <w:marTop w:val="0"/>
      <w:marBottom w:val="0"/>
      <w:divBdr>
        <w:top w:val="none" w:sz="0" w:space="0" w:color="auto"/>
        <w:left w:val="none" w:sz="0" w:space="0" w:color="auto"/>
        <w:bottom w:val="none" w:sz="0" w:space="0" w:color="auto"/>
        <w:right w:val="none" w:sz="0" w:space="0" w:color="auto"/>
      </w:divBdr>
    </w:div>
    <w:div w:id="494147945">
      <w:bodyDiv w:val="1"/>
      <w:marLeft w:val="0"/>
      <w:marRight w:val="0"/>
      <w:marTop w:val="0"/>
      <w:marBottom w:val="0"/>
      <w:divBdr>
        <w:top w:val="none" w:sz="0" w:space="0" w:color="auto"/>
        <w:left w:val="none" w:sz="0" w:space="0" w:color="auto"/>
        <w:bottom w:val="none" w:sz="0" w:space="0" w:color="auto"/>
        <w:right w:val="none" w:sz="0" w:space="0" w:color="auto"/>
      </w:divBdr>
    </w:div>
    <w:div w:id="497037061">
      <w:bodyDiv w:val="1"/>
      <w:marLeft w:val="0"/>
      <w:marRight w:val="0"/>
      <w:marTop w:val="0"/>
      <w:marBottom w:val="0"/>
      <w:divBdr>
        <w:top w:val="none" w:sz="0" w:space="0" w:color="auto"/>
        <w:left w:val="none" w:sz="0" w:space="0" w:color="auto"/>
        <w:bottom w:val="none" w:sz="0" w:space="0" w:color="auto"/>
        <w:right w:val="none" w:sz="0" w:space="0" w:color="auto"/>
      </w:divBdr>
    </w:div>
    <w:div w:id="536964897">
      <w:bodyDiv w:val="1"/>
      <w:marLeft w:val="0"/>
      <w:marRight w:val="0"/>
      <w:marTop w:val="0"/>
      <w:marBottom w:val="0"/>
      <w:divBdr>
        <w:top w:val="none" w:sz="0" w:space="0" w:color="auto"/>
        <w:left w:val="none" w:sz="0" w:space="0" w:color="auto"/>
        <w:bottom w:val="none" w:sz="0" w:space="0" w:color="auto"/>
        <w:right w:val="none" w:sz="0" w:space="0" w:color="auto"/>
      </w:divBdr>
    </w:div>
    <w:div w:id="579104124">
      <w:bodyDiv w:val="1"/>
      <w:marLeft w:val="0"/>
      <w:marRight w:val="0"/>
      <w:marTop w:val="0"/>
      <w:marBottom w:val="0"/>
      <w:divBdr>
        <w:top w:val="none" w:sz="0" w:space="0" w:color="auto"/>
        <w:left w:val="none" w:sz="0" w:space="0" w:color="auto"/>
        <w:bottom w:val="none" w:sz="0" w:space="0" w:color="auto"/>
        <w:right w:val="none" w:sz="0" w:space="0" w:color="auto"/>
      </w:divBdr>
    </w:div>
    <w:div w:id="688219654">
      <w:bodyDiv w:val="1"/>
      <w:marLeft w:val="0"/>
      <w:marRight w:val="0"/>
      <w:marTop w:val="0"/>
      <w:marBottom w:val="0"/>
      <w:divBdr>
        <w:top w:val="none" w:sz="0" w:space="0" w:color="auto"/>
        <w:left w:val="none" w:sz="0" w:space="0" w:color="auto"/>
        <w:bottom w:val="none" w:sz="0" w:space="0" w:color="auto"/>
        <w:right w:val="none" w:sz="0" w:space="0" w:color="auto"/>
      </w:divBdr>
    </w:div>
    <w:div w:id="717902420">
      <w:bodyDiv w:val="1"/>
      <w:marLeft w:val="0"/>
      <w:marRight w:val="0"/>
      <w:marTop w:val="0"/>
      <w:marBottom w:val="0"/>
      <w:divBdr>
        <w:top w:val="none" w:sz="0" w:space="0" w:color="auto"/>
        <w:left w:val="none" w:sz="0" w:space="0" w:color="auto"/>
        <w:bottom w:val="none" w:sz="0" w:space="0" w:color="auto"/>
        <w:right w:val="none" w:sz="0" w:space="0" w:color="auto"/>
      </w:divBdr>
      <w:divsChild>
        <w:div w:id="262034399">
          <w:marLeft w:val="0"/>
          <w:marRight w:val="0"/>
          <w:marTop w:val="0"/>
          <w:marBottom w:val="0"/>
          <w:divBdr>
            <w:top w:val="none" w:sz="0" w:space="0" w:color="auto"/>
            <w:left w:val="none" w:sz="0" w:space="0" w:color="auto"/>
            <w:bottom w:val="none" w:sz="0" w:space="0" w:color="auto"/>
            <w:right w:val="none" w:sz="0" w:space="0" w:color="auto"/>
          </w:divBdr>
        </w:div>
        <w:div w:id="720792498">
          <w:marLeft w:val="0"/>
          <w:marRight w:val="0"/>
          <w:marTop w:val="0"/>
          <w:marBottom w:val="0"/>
          <w:divBdr>
            <w:top w:val="none" w:sz="0" w:space="0" w:color="auto"/>
            <w:left w:val="none" w:sz="0" w:space="0" w:color="auto"/>
            <w:bottom w:val="none" w:sz="0" w:space="0" w:color="auto"/>
            <w:right w:val="none" w:sz="0" w:space="0" w:color="auto"/>
          </w:divBdr>
        </w:div>
      </w:divsChild>
    </w:div>
    <w:div w:id="739014335">
      <w:bodyDiv w:val="1"/>
      <w:marLeft w:val="0"/>
      <w:marRight w:val="0"/>
      <w:marTop w:val="0"/>
      <w:marBottom w:val="0"/>
      <w:divBdr>
        <w:top w:val="none" w:sz="0" w:space="0" w:color="auto"/>
        <w:left w:val="none" w:sz="0" w:space="0" w:color="auto"/>
        <w:bottom w:val="none" w:sz="0" w:space="0" w:color="auto"/>
        <w:right w:val="none" w:sz="0" w:space="0" w:color="auto"/>
      </w:divBdr>
    </w:div>
    <w:div w:id="752894671">
      <w:bodyDiv w:val="1"/>
      <w:marLeft w:val="0"/>
      <w:marRight w:val="0"/>
      <w:marTop w:val="0"/>
      <w:marBottom w:val="0"/>
      <w:divBdr>
        <w:top w:val="none" w:sz="0" w:space="0" w:color="auto"/>
        <w:left w:val="none" w:sz="0" w:space="0" w:color="auto"/>
        <w:bottom w:val="none" w:sz="0" w:space="0" w:color="auto"/>
        <w:right w:val="none" w:sz="0" w:space="0" w:color="auto"/>
      </w:divBdr>
    </w:div>
    <w:div w:id="765733187">
      <w:bodyDiv w:val="1"/>
      <w:marLeft w:val="0"/>
      <w:marRight w:val="0"/>
      <w:marTop w:val="0"/>
      <w:marBottom w:val="0"/>
      <w:divBdr>
        <w:top w:val="none" w:sz="0" w:space="0" w:color="auto"/>
        <w:left w:val="none" w:sz="0" w:space="0" w:color="auto"/>
        <w:bottom w:val="none" w:sz="0" w:space="0" w:color="auto"/>
        <w:right w:val="none" w:sz="0" w:space="0" w:color="auto"/>
      </w:divBdr>
    </w:div>
    <w:div w:id="1016005906">
      <w:bodyDiv w:val="1"/>
      <w:marLeft w:val="0"/>
      <w:marRight w:val="0"/>
      <w:marTop w:val="0"/>
      <w:marBottom w:val="0"/>
      <w:divBdr>
        <w:top w:val="none" w:sz="0" w:space="0" w:color="auto"/>
        <w:left w:val="none" w:sz="0" w:space="0" w:color="auto"/>
        <w:bottom w:val="none" w:sz="0" w:space="0" w:color="auto"/>
        <w:right w:val="none" w:sz="0" w:space="0" w:color="auto"/>
      </w:divBdr>
    </w:div>
    <w:div w:id="1050542092">
      <w:bodyDiv w:val="1"/>
      <w:marLeft w:val="0"/>
      <w:marRight w:val="0"/>
      <w:marTop w:val="0"/>
      <w:marBottom w:val="0"/>
      <w:divBdr>
        <w:top w:val="none" w:sz="0" w:space="0" w:color="auto"/>
        <w:left w:val="none" w:sz="0" w:space="0" w:color="auto"/>
        <w:bottom w:val="none" w:sz="0" w:space="0" w:color="auto"/>
        <w:right w:val="none" w:sz="0" w:space="0" w:color="auto"/>
      </w:divBdr>
      <w:divsChild>
        <w:div w:id="751243707">
          <w:marLeft w:val="0"/>
          <w:marRight w:val="0"/>
          <w:marTop w:val="0"/>
          <w:marBottom w:val="0"/>
          <w:divBdr>
            <w:top w:val="none" w:sz="0" w:space="0" w:color="auto"/>
            <w:left w:val="none" w:sz="0" w:space="0" w:color="auto"/>
            <w:bottom w:val="none" w:sz="0" w:space="0" w:color="auto"/>
            <w:right w:val="none" w:sz="0" w:space="0" w:color="auto"/>
          </w:divBdr>
        </w:div>
        <w:div w:id="868952482">
          <w:marLeft w:val="0"/>
          <w:marRight w:val="0"/>
          <w:marTop w:val="0"/>
          <w:marBottom w:val="0"/>
          <w:divBdr>
            <w:top w:val="none" w:sz="0" w:space="0" w:color="auto"/>
            <w:left w:val="none" w:sz="0" w:space="0" w:color="auto"/>
            <w:bottom w:val="none" w:sz="0" w:space="0" w:color="auto"/>
            <w:right w:val="none" w:sz="0" w:space="0" w:color="auto"/>
          </w:divBdr>
        </w:div>
      </w:divsChild>
    </w:div>
    <w:div w:id="1169981357">
      <w:bodyDiv w:val="1"/>
      <w:marLeft w:val="0"/>
      <w:marRight w:val="0"/>
      <w:marTop w:val="0"/>
      <w:marBottom w:val="0"/>
      <w:divBdr>
        <w:top w:val="none" w:sz="0" w:space="0" w:color="auto"/>
        <w:left w:val="none" w:sz="0" w:space="0" w:color="auto"/>
        <w:bottom w:val="none" w:sz="0" w:space="0" w:color="auto"/>
        <w:right w:val="none" w:sz="0" w:space="0" w:color="auto"/>
      </w:divBdr>
    </w:div>
    <w:div w:id="1234240568">
      <w:bodyDiv w:val="1"/>
      <w:marLeft w:val="0"/>
      <w:marRight w:val="0"/>
      <w:marTop w:val="0"/>
      <w:marBottom w:val="0"/>
      <w:divBdr>
        <w:top w:val="none" w:sz="0" w:space="0" w:color="auto"/>
        <w:left w:val="none" w:sz="0" w:space="0" w:color="auto"/>
        <w:bottom w:val="none" w:sz="0" w:space="0" w:color="auto"/>
        <w:right w:val="none" w:sz="0" w:space="0" w:color="auto"/>
      </w:divBdr>
    </w:div>
    <w:div w:id="1345861524">
      <w:bodyDiv w:val="1"/>
      <w:marLeft w:val="0"/>
      <w:marRight w:val="0"/>
      <w:marTop w:val="0"/>
      <w:marBottom w:val="0"/>
      <w:divBdr>
        <w:top w:val="none" w:sz="0" w:space="0" w:color="auto"/>
        <w:left w:val="none" w:sz="0" w:space="0" w:color="auto"/>
        <w:bottom w:val="none" w:sz="0" w:space="0" w:color="auto"/>
        <w:right w:val="none" w:sz="0" w:space="0" w:color="auto"/>
      </w:divBdr>
    </w:div>
    <w:div w:id="1410617894">
      <w:bodyDiv w:val="1"/>
      <w:marLeft w:val="0"/>
      <w:marRight w:val="0"/>
      <w:marTop w:val="0"/>
      <w:marBottom w:val="0"/>
      <w:divBdr>
        <w:top w:val="none" w:sz="0" w:space="0" w:color="auto"/>
        <w:left w:val="none" w:sz="0" w:space="0" w:color="auto"/>
        <w:bottom w:val="none" w:sz="0" w:space="0" w:color="auto"/>
        <w:right w:val="none" w:sz="0" w:space="0" w:color="auto"/>
      </w:divBdr>
    </w:div>
    <w:div w:id="1413354896">
      <w:bodyDiv w:val="1"/>
      <w:marLeft w:val="0"/>
      <w:marRight w:val="0"/>
      <w:marTop w:val="0"/>
      <w:marBottom w:val="0"/>
      <w:divBdr>
        <w:top w:val="none" w:sz="0" w:space="0" w:color="auto"/>
        <w:left w:val="none" w:sz="0" w:space="0" w:color="auto"/>
        <w:bottom w:val="none" w:sz="0" w:space="0" w:color="auto"/>
        <w:right w:val="none" w:sz="0" w:space="0" w:color="auto"/>
      </w:divBdr>
      <w:divsChild>
        <w:div w:id="389421204">
          <w:marLeft w:val="0"/>
          <w:marRight w:val="0"/>
          <w:marTop w:val="0"/>
          <w:marBottom w:val="0"/>
          <w:divBdr>
            <w:top w:val="none" w:sz="0" w:space="0" w:color="auto"/>
            <w:left w:val="none" w:sz="0" w:space="0" w:color="auto"/>
            <w:bottom w:val="none" w:sz="0" w:space="0" w:color="auto"/>
            <w:right w:val="none" w:sz="0" w:space="0" w:color="auto"/>
          </w:divBdr>
        </w:div>
        <w:div w:id="1887721153">
          <w:marLeft w:val="0"/>
          <w:marRight w:val="0"/>
          <w:marTop w:val="0"/>
          <w:marBottom w:val="0"/>
          <w:divBdr>
            <w:top w:val="none" w:sz="0" w:space="0" w:color="auto"/>
            <w:left w:val="none" w:sz="0" w:space="0" w:color="auto"/>
            <w:bottom w:val="none" w:sz="0" w:space="0" w:color="auto"/>
            <w:right w:val="none" w:sz="0" w:space="0" w:color="auto"/>
          </w:divBdr>
        </w:div>
      </w:divsChild>
    </w:div>
    <w:div w:id="1437093623">
      <w:bodyDiv w:val="1"/>
      <w:marLeft w:val="0"/>
      <w:marRight w:val="0"/>
      <w:marTop w:val="0"/>
      <w:marBottom w:val="0"/>
      <w:divBdr>
        <w:top w:val="none" w:sz="0" w:space="0" w:color="auto"/>
        <w:left w:val="none" w:sz="0" w:space="0" w:color="auto"/>
        <w:bottom w:val="none" w:sz="0" w:space="0" w:color="auto"/>
        <w:right w:val="none" w:sz="0" w:space="0" w:color="auto"/>
      </w:divBdr>
    </w:div>
    <w:div w:id="1437866996">
      <w:bodyDiv w:val="1"/>
      <w:marLeft w:val="0"/>
      <w:marRight w:val="0"/>
      <w:marTop w:val="0"/>
      <w:marBottom w:val="0"/>
      <w:divBdr>
        <w:top w:val="none" w:sz="0" w:space="0" w:color="auto"/>
        <w:left w:val="none" w:sz="0" w:space="0" w:color="auto"/>
        <w:bottom w:val="none" w:sz="0" w:space="0" w:color="auto"/>
        <w:right w:val="none" w:sz="0" w:space="0" w:color="auto"/>
      </w:divBdr>
    </w:div>
    <w:div w:id="1440099856">
      <w:bodyDiv w:val="1"/>
      <w:marLeft w:val="0"/>
      <w:marRight w:val="0"/>
      <w:marTop w:val="0"/>
      <w:marBottom w:val="0"/>
      <w:divBdr>
        <w:top w:val="none" w:sz="0" w:space="0" w:color="auto"/>
        <w:left w:val="none" w:sz="0" w:space="0" w:color="auto"/>
        <w:bottom w:val="none" w:sz="0" w:space="0" w:color="auto"/>
        <w:right w:val="none" w:sz="0" w:space="0" w:color="auto"/>
      </w:divBdr>
    </w:div>
    <w:div w:id="1455979901">
      <w:bodyDiv w:val="1"/>
      <w:marLeft w:val="0"/>
      <w:marRight w:val="0"/>
      <w:marTop w:val="0"/>
      <w:marBottom w:val="0"/>
      <w:divBdr>
        <w:top w:val="none" w:sz="0" w:space="0" w:color="auto"/>
        <w:left w:val="none" w:sz="0" w:space="0" w:color="auto"/>
        <w:bottom w:val="none" w:sz="0" w:space="0" w:color="auto"/>
        <w:right w:val="none" w:sz="0" w:space="0" w:color="auto"/>
      </w:divBdr>
    </w:div>
    <w:div w:id="1472484530">
      <w:bodyDiv w:val="1"/>
      <w:marLeft w:val="0"/>
      <w:marRight w:val="0"/>
      <w:marTop w:val="0"/>
      <w:marBottom w:val="0"/>
      <w:divBdr>
        <w:top w:val="none" w:sz="0" w:space="0" w:color="auto"/>
        <w:left w:val="none" w:sz="0" w:space="0" w:color="auto"/>
        <w:bottom w:val="none" w:sz="0" w:space="0" w:color="auto"/>
        <w:right w:val="none" w:sz="0" w:space="0" w:color="auto"/>
      </w:divBdr>
    </w:div>
    <w:div w:id="1509563697">
      <w:bodyDiv w:val="1"/>
      <w:marLeft w:val="0"/>
      <w:marRight w:val="0"/>
      <w:marTop w:val="0"/>
      <w:marBottom w:val="0"/>
      <w:divBdr>
        <w:top w:val="none" w:sz="0" w:space="0" w:color="auto"/>
        <w:left w:val="none" w:sz="0" w:space="0" w:color="auto"/>
        <w:bottom w:val="none" w:sz="0" w:space="0" w:color="auto"/>
        <w:right w:val="none" w:sz="0" w:space="0" w:color="auto"/>
      </w:divBdr>
    </w:div>
    <w:div w:id="1545367079">
      <w:bodyDiv w:val="1"/>
      <w:marLeft w:val="0"/>
      <w:marRight w:val="0"/>
      <w:marTop w:val="0"/>
      <w:marBottom w:val="0"/>
      <w:divBdr>
        <w:top w:val="none" w:sz="0" w:space="0" w:color="auto"/>
        <w:left w:val="none" w:sz="0" w:space="0" w:color="auto"/>
        <w:bottom w:val="none" w:sz="0" w:space="0" w:color="auto"/>
        <w:right w:val="none" w:sz="0" w:space="0" w:color="auto"/>
      </w:divBdr>
    </w:div>
    <w:div w:id="1593854009">
      <w:bodyDiv w:val="1"/>
      <w:marLeft w:val="0"/>
      <w:marRight w:val="0"/>
      <w:marTop w:val="0"/>
      <w:marBottom w:val="0"/>
      <w:divBdr>
        <w:top w:val="none" w:sz="0" w:space="0" w:color="auto"/>
        <w:left w:val="none" w:sz="0" w:space="0" w:color="auto"/>
        <w:bottom w:val="none" w:sz="0" w:space="0" w:color="auto"/>
        <w:right w:val="none" w:sz="0" w:space="0" w:color="auto"/>
      </w:divBdr>
      <w:divsChild>
        <w:div w:id="1131899607">
          <w:marLeft w:val="0"/>
          <w:marRight w:val="0"/>
          <w:marTop w:val="0"/>
          <w:marBottom w:val="0"/>
          <w:divBdr>
            <w:top w:val="none" w:sz="0" w:space="0" w:color="auto"/>
            <w:left w:val="none" w:sz="0" w:space="0" w:color="auto"/>
            <w:bottom w:val="none" w:sz="0" w:space="0" w:color="auto"/>
            <w:right w:val="none" w:sz="0" w:space="0" w:color="auto"/>
          </w:divBdr>
        </w:div>
        <w:div w:id="1398435099">
          <w:marLeft w:val="0"/>
          <w:marRight w:val="0"/>
          <w:marTop w:val="0"/>
          <w:marBottom w:val="0"/>
          <w:divBdr>
            <w:top w:val="none" w:sz="0" w:space="0" w:color="auto"/>
            <w:left w:val="none" w:sz="0" w:space="0" w:color="auto"/>
            <w:bottom w:val="none" w:sz="0" w:space="0" w:color="auto"/>
            <w:right w:val="none" w:sz="0" w:space="0" w:color="auto"/>
          </w:divBdr>
        </w:div>
      </w:divsChild>
    </w:div>
    <w:div w:id="1595237320">
      <w:bodyDiv w:val="1"/>
      <w:marLeft w:val="0"/>
      <w:marRight w:val="0"/>
      <w:marTop w:val="0"/>
      <w:marBottom w:val="0"/>
      <w:divBdr>
        <w:top w:val="none" w:sz="0" w:space="0" w:color="auto"/>
        <w:left w:val="none" w:sz="0" w:space="0" w:color="auto"/>
        <w:bottom w:val="none" w:sz="0" w:space="0" w:color="auto"/>
        <w:right w:val="none" w:sz="0" w:space="0" w:color="auto"/>
      </w:divBdr>
    </w:div>
    <w:div w:id="1724791333">
      <w:bodyDiv w:val="1"/>
      <w:marLeft w:val="0"/>
      <w:marRight w:val="0"/>
      <w:marTop w:val="0"/>
      <w:marBottom w:val="0"/>
      <w:divBdr>
        <w:top w:val="none" w:sz="0" w:space="0" w:color="auto"/>
        <w:left w:val="none" w:sz="0" w:space="0" w:color="auto"/>
        <w:bottom w:val="none" w:sz="0" w:space="0" w:color="auto"/>
        <w:right w:val="none" w:sz="0" w:space="0" w:color="auto"/>
      </w:divBdr>
      <w:divsChild>
        <w:div w:id="835846593">
          <w:marLeft w:val="0"/>
          <w:marRight w:val="0"/>
          <w:marTop w:val="0"/>
          <w:marBottom w:val="0"/>
          <w:divBdr>
            <w:top w:val="none" w:sz="0" w:space="0" w:color="auto"/>
            <w:left w:val="none" w:sz="0" w:space="0" w:color="auto"/>
            <w:bottom w:val="none" w:sz="0" w:space="0" w:color="auto"/>
            <w:right w:val="none" w:sz="0" w:space="0" w:color="auto"/>
          </w:divBdr>
        </w:div>
        <w:div w:id="1511486768">
          <w:marLeft w:val="0"/>
          <w:marRight w:val="0"/>
          <w:marTop w:val="0"/>
          <w:marBottom w:val="0"/>
          <w:divBdr>
            <w:top w:val="none" w:sz="0" w:space="0" w:color="auto"/>
            <w:left w:val="none" w:sz="0" w:space="0" w:color="auto"/>
            <w:bottom w:val="none" w:sz="0" w:space="0" w:color="auto"/>
            <w:right w:val="none" w:sz="0" w:space="0" w:color="auto"/>
          </w:divBdr>
        </w:div>
      </w:divsChild>
    </w:div>
    <w:div w:id="1823616068">
      <w:bodyDiv w:val="1"/>
      <w:marLeft w:val="0"/>
      <w:marRight w:val="0"/>
      <w:marTop w:val="0"/>
      <w:marBottom w:val="0"/>
      <w:divBdr>
        <w:top w:val="none" w:sz="0" w:space="0" w:color="auto"/>
        <w:left w:val="none" w:sz="0" w:space="0" w:color="auto"/>
        <w:bottom w:val="none" w:sz="0" w:space="0" w:color="auto"/>
        <w:right w:val="none" w:sz="0" w:space="0" w:color="auto"/>
      </w:divBdr>
    </w:div>
    <w:div w:id="2033068010">
      <w:bodyDiv w:val="1"/>
      <w:marLeft w:val="0"/>
      <w:marRight w:val="0"/>
      <w:marTop w:val="0"/>
      <w:marBottom w:val="0"/>
      <w:divBdr>
        <w:top w:val="none" w:sz="0" w:space="0" w:color="auto"/>
        <w:left w:val="none" w:sz="0" w:space="0" w:color="auto"/>
        <w:bottom w:val="none" w:sz="0" w:space="0" w:color="auto"/>
        <w:right w:val="none" w:sz="0" w:space="0" w:color="auto"/>
      </w:divBdr>
    </w:div>
    <w:div w:id="2085906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heybridgebasin-pc.gov.uk" TargetMode="External"/><Relationship Id="rId1" Type="http://schemas.openxmlformats.org/officeDocument/2006/relationships/hyperlink" Target="mailto:heybridgebasinpc@gmail.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F9160-0AB3-462E-BEE7-C4F222943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1435</Words>
  <Characters>7467</Characters>
  <Application>Microsoft Office Word</Application>
  <DocSecurity>0</DocSecurity>
  <Lines>191</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Gemma Lake</cp:lastModifiedBy>
  <cp:revision>80</cp:revision>
  <cp:lastPrinted>2026-07-10T08:48:00Z</cp:lastPrinted>
  <dcterms:created xsi:type="dcterms:W3CDTF">2026-08-10T12:24:00Z</dcterms:created>
  <dcterms:modified xsi:type="dcterms:W3CDTF">2026-08-10T20:07:00Z</dcterms:modified>
</cp:coreProperties>
</file>